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03C" w:rsidRDefault="003C503C" w:rsidP="003C503C">
      <w:pPr>
        <w:autoSpaceDE w:val="0"/>
        <w:autoSpaceDN w:val="0"/>
        <w:adjustRightInd w:val="0"/>
        <w:spacing w:after="0" w:line="240" w:lineRule="auto"/>
        <w:jc w:val="right"/>
        <w:rPr>
          <w:rFonts w:ascii="Times New Roman" w:eastAsia="Times New Roman" w:hAnsi="Times New Roman" w:cs="Times New Roman"/>
          <w:bCs/>
          <w:lang w:eastAsia="ru-RU"/>
        </w:rPr>
      </w:pPr>
    </w:p>
    <w:p w:rsidR="003C503C" w:rsidRDefault="003C503C" w:rsidP="003C503C">
      <w:pPr>
        <w:autoSpaceDE w:val="0"/>
        <w:autoSpaceDN w:val="0"/>
        <w:adjustRightInd w:val="0"/>
        <w:spacing w:after="0" w:line="240" w:lineRule="auto"/>
        <w:jc w:val="right"/>
        <w:rPr>
          <w:rFonts w:ascii="Times New Roman" w:eastAsia="Times New Roman" w:hAnsi="Times New Roman" w:cs="Times New Roman"/>
          <w:bCs/>
          <w:lang w:eastAsia="ru-RU"/>
        </w:rPr>
      </w:pPr>
    </w:p>
    <w:p w:rsidR="003C503C" w:rsidRDefault="003C503C" w:rsidP="003C503C">
      <w:pPr>
        <w:autoSpaceDE w:val="0"/>
        <w:autoSpaceDN w:val="0"/>
        <w:adjustRightInd w:val="0"/>
        <w:spacing w:after="0" w:line="240" w:lineRule="auto"/>
        <w:jc w:val="right"/>
        <w:rPr>
          <w:rFonts w:ascii="Times New Roman" w:eastAsia="Times New Roman" w:hAnsi="Times New Roman" w:cs="Times New Roman"/>
          <w:bCs/>
          <w:lang w:eastAsia="ru-RU"/>
        </w:rPr>
      </w:pPr>
      <w:r w:rsidRPr="001505B0">
        <w:rPr>
          <w:rFonts w:ascii="Times New Roman" w:eastAsia="Times New Roman" w:hAnsi="Times New Roman" w:cs="Times New Roman"/>
          <w:bCs/>
          <w:lang w:eastAsia="ru-RU"/>
        </w:rPr>
        <w:t xml:space="preserve">Приложение № </w:t>
      </w:r>
      <w:r w:rsidR="00824B2C">
        <w:rPr>
          <w:rFonts w:ascii="Times New Roman" w:eastAsia="Times New Roman" w:hAnsi="Times New Roman" w:cs="Times New Roman"/>
          <w:bCs/>
          <w:lang w:eastAsia="ru-RU"/>
        </w:rPr>
        <w:t>__</w:t>
      </w:r>
      <w:bookmarkStart w:id="0" w:name="_GoBack"/>
      <w:bookmarkEnd w:id="0"/>
    </w:p>
    <w:p w:rsidR="003C503C" w:rsidRDefault="003C503C" w:rsidP="003C503C">
      <w:pPr>
        <w:autoSpaceDE w:val="0"/>
        <w:autoSpaceDN w:val="0"/>
        <w:adjustRightInd w:val="0"/>
        <w:spacing w:after="0" w:line="240" w:lineRule="auto"/>
        <w:jc w:val="right"/>
        <w:rPr>
          <w:rFonts w:ascii="Times New Roman" w:eastAsia="Times New Roman" w:hAnsi="Times New Roman" w:cs="Times New Roman"/>
          <w:bCs/>
          <w:lang w:eastAsia="ru-RU"/>
        </w:rPr>
      </w:pPr>
      <w:r w:rsidRPr="001505B0">
        <w:rPr>
          <w:rFonts w:ascii="Times New Roman" w:eastAsia="Times New Roman" w:hAnsi="Times New Roman" w:cs="Times New Roman"/>
          <w:bCs/>
          <w:lang w:eastAsia="ru-RU"/>
        </w:rPr>
        <w:t>приказа</w:t>
      </w:r>
      <w:r w:rsidR="00824B2C">
        <w:rPr>
          <w:rFonts w:ascii="Times New Roman" w:eastAsia="Times New Roman" w:hAnsi="Times New Roman" w:cs="Times New Roman"/>
          <w:bCs/>
          <w:lang w:eastAsia="ru-RU"/>
        </w:rPr>
        <w:t xml:space="preserve"> № 195</w:t>
      </w:r>
      <w:r>
        <w:rPr>
          <w:rFonts w:ascii="Times New Roman" w:eastAsia="Times New Roman" w:hAnsi="Times New Roman" w:cs="Times New Roman"/>
          <w:bCs/>
          <w:lang w:eastAsia="ru-RU"/>
        </w:rPr>
        <w:t xml:space="preserve"> от </w:t>
      </w:r>
      <w:r w:rsidR="00824B2C">
        <w:rPr>
          <w:rFonts w:ascii="Times New Roman" w:eastAsia="Times New Roman" w:hAnsi="Times New Roman" w:cs="Times New Roman"/>
          <w:bCs/>
          <w:lang w:eastAsia="ru-RU"/>
        </w:rPr>
        <w:t>26</w:t>
      </w:r>
      <w:r>
        <w:rPr>
          <w:rFonts w:ascii="Times New Roman" w:eastAsia="Times New Roman" w:hAnsi="Times New Roman" w:cs="Times New Roman"/>
          <w:bCs/>
          <w:lang w:eastAsia="ru-RU"/>
        </w:rPr>
        <w:t xml:space="preserve">.08.2025 г. </w:t>
      </w:r>
      <w:r w:rsidRPr="001505B0">
        <w:rPr>
          <w:rFonts w:ascii="Times New Roman" w:eastAsia="Times New Roman" w:hAnsi="Times New Roman" w:cs="Times New Roman"/>
          <w:bCs/>
          <w:lang w:eastAsia="ru-RU"/>
        </w:rPr>
        <w:t>к ООП ООО</w:t>
      </w:r>
    </w:p>
    <w:p w:rsidR="003C503C" w:rsidRPr="001505B0" w:rsidRDefault="003C503C" w:rsidP="003C503C">
      <w:pPr>
        <w:autoSpaceDE w:val="0"/>
        <w:autoSpaceDN w:val="0"/>
        <w:adjustRightInd w:val="0"/>
        <w:spacing w:after="0" w:line="240" w:lineRule="auto"/>
        <w:jc w:val="right"/>
        <w:rPr>
          <w:rFonts w:ascii="Times New Roman" w:eastAsia="Times New Roman" w:hAnsi="Times New Roman" w:cs="Times New Roman"/>
          <w:bCs/>
          <w:lang w:eastAsia="ru-RU"/>
        </w:rPr>
      </w:pPr>
    </w:p>
    <w:p w:rsidR="003C503C" w:rsidRPr="001505B0" w:rsidRDefault="003C503C" w:rsidP="003C503C">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C503C" w:rsidRDefault="003C503C" w:rsidP="003C503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3C503C" w:rsidRDefault="003C503C" w:rsidP="003C503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3C503C" w:rsidRDefault="003C503C" w:rsidP="003C503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3C503C" w:rsidRDefault="003C503C" w:rsidP="003C503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3C503C" w:rsidRDefault="003C503C" w:rsidP="003C503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3C503C" w:rsidRDefault="003C503C" w:rsidP="003C503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3C503C" w:rsidRDefault="003C503C" w:rsidP="003C503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3C503C" w:rsidRDefault="003C503C" w:rsidP="003C503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3C503C" w:rsidRDefault="003C503C" w:rsidP="003C503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3C503C" w:rsidRDefault="003C503C" w:rsidP="003C503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3C503C" w:rsidRDefault="003C503C" w:rsidP="003C503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3C503C" w:rsidRDefault="003C503C" w:rsidP="003C503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3C503C" w:rsidRPr="003C503C" w:rsidRDefault="003C503C" w:rsidP="003C503C">
      <w:pPr>
        <w:autoSpaceDE w:val="0"/>
        <w:autoSpaceDN w:val="0"/>
        <w:adjustRightInd w:val="0"/>
        <w:spacing w:after="0" w:line="240" w:lineRule="auto"/>
        <w:jc w:val="center"/>
        <w:rPr>
          <w:rFonts w:ascii="Times New Roman" w:eastAsia="Times New Roman" w:hAnsi="Times New Roman" w:cs="Times New Roman"/>
          <w:b/>
          <w:bCs/>
          <w:sz w:val="24"/>
          <w:szCs w:val="28"/>
          <w:lang w:eastAsia="ru-RU"/>
        </w:rPr>
      </w:pPr>
      <w:r w:rsidRPr="003C503C">
        <w:rPr>
          <w:rFonts w:ascii="Times New Roman" w:eastAsia="Times New Roman" w:hAnsi="Times New Roman" w:cs="Times New Roman"/>
          <w:b/>
          <w:bCs/>
          <w:sz w:val="24"/>
          <w:szCs w:val="28"/>
          <w:lang w:eastAsia="ru-RU"/>
        </w:rPr>
        <w:t>УЧЕБНЫЙ ПЛАН</w:t>
      </w:r>
    </w:p>
    <w:p w:rsidR="003C503C" w:rsidRPr="003C503C" w:rsidRDefault="003C503C" w:rsidP="003C503C">
      <w:pPr>
        <w:autoSpaceDE w:val="0"/>
        <w:autoSpaceDN w:val="0"/>
        <w:adjustRightInd w:val="0"/>
        <w:spacing w:after="0" w:line="240" w:lineRule="auto"/>
        <w:jc w:val="center"/>
        <w:rPr>
          <w:rFonts w:ascii="Times New Roman" w:eastAsia="Times New Roman" w:hAnsi="Times New Roman" w:cs="Times New Roman"/>
          <w:b/>
          <w:bCs/>
          <w:sz w:val="24"/>
          <w:szCs w:val="28"/>
          <w:lang w:eastAsia="ru-RU"/>
        </w:rPr>
      </w:pPr>
      <w:r w:rsidRPr="003C503C">
        <w:rPr>
          <w:rFonts w:ascii="Times New Roman" w:eastAsia="Times New Roman" w:hAnsi="Times New Roman" w:cs="Times New Roman"/>
          <w:b/>
          <w:bCs/>
          <w:sz w:val="24"/>
          <w:szCs w:val="28"/>
          <w:lang w:eastAsia="ru-RU"/>
        </w:rPr>
        <w:t xml:space="preserve"> ОСНОВНОГО ОБЩЕГО ОБРАЗОВАНИЯ</w:t>
      </w:r>
    </w:p>
    <w:p w:rsidR="003C503C" w:rsidRPr="003C503C" w:rsidRDefault="003C503C" w:rsidP="003C503C">
      <w:pPr>
        <w:autoSpaceDE w:val="0"/>
        <w:autoSpaceDN w:val="0"/>
        <w:adjustRightInd w:val="0"/>
        <w:spacing w:after="0" w:line="240" w:lineRule="auto"/>
        <w:jc w:val="center"/>
        <w:rPr>
          <w:rFonts w:ascii="Times New Roman" w:eastAsia="Times New Roman" w:hAnsi="Times New Roman" w:cs="Times New Roman"/>
          <w:b/>
          <w:bCs/>
          <w:sz w:val="24"/>
          <w:szCs w:val="28"/>
          <w:lang w:eastAsia="ru-RU"/>
        </w:rPr>
      </w:pPr>
      <w:r w:rsidRPr="003C503C">
        <w:rPr>
          <w:rFonts w:ascii="Times New Roman" w:eastAsia="Times New Roman" w:hAnsi="Times New Roman" w:cs="Times New Roman"/>
          <w:b/>
          <w:bCs/>
          <w:sz w:val="24"/>
          <w:szCs w:val="28"/>
          <w:lang w:eastAsia="ru-RU"/>
        </w:rPr>
        <w:t>В СООТВЕТСТВИИ ФОП</w:t>
      </w:r>
    </w:p>
    <w:p w:rsidR="003C503C" w:rsidRPr="003C503C" w:rsidRDefault="003C503C" w:rsidP="003C503C">
      <w:pPr>
        <w:spacing w:after="0" w:line="240" w:lineRule="auto"/>
        <w:ind w:left="-567" w:firstLine="567"/>
        <w:jc w:val="center"/>
        <w:rPr>
          <w:rFonts w:ascii="Times New Roman" w:eastAsia="Times New Roman" w:hAnsi="Times New Roman" w:cs="Times New Roman"/>
          <w:b/>
          <w:bCs/>
          <w:sz w:val="24"/>
          <w:szCs w:val="28"/>
          <w:lang w:eastAsia="ru-RU"/>
        </w:rPr>
      </w:pPr>
      <w:r w:rsidRPr="003C503C">
        <w:rPr>
          <w:rFonts w:ascii="Times New Roman" w:eastAsia="Times New Roman" w:hAnsi="Times New Roman" w:cs="Times New Roman"/>
          <w:b/>
          <w:bCs/>
          <w:sz w:val="24"/>
          <w:szCs w:val="28"/>
          <w:lang w:eastAsia="ru-RU"/>
        </w:rPr>
        <w:t xml:space="preserve">МУНИЦИПАЛЬНОГО ОБЩЕОБРАЗОВАТЕЛЬНОГО </w:t>
      </w:r>
    </w:p>
    <w:p w:rsidR="003C503C" w:rsidRPr="003C503C" w:rsidRDefault="003C503C" w:rsidP="003C503C">
      <w:pPr>
        <w:spacing w:after="0" w:line="240" w:lineRule="auto"/>
        <w:ind w:left="-567" w:firstLine="567"/>
        <w:jc w:val="center"/>
        <w:rPr>
          <w:rFonts w:ascii="Times New Roman" w:eastAsia="Times New Roman" w:hAnsi="Times New Roman" w:cs="Times New Roman"/>
          <w:b/>
          <w:bCs/>
          <w:sz w:val="24"/>
          <w:szCs w:val="28"/>
          <w:lang w:eastAsia="ru-RU"/>
        </w:rPr>
      </w:pPr>
      <w:r w:rsidRPr="003C503C">
        <w:rPr>
          <w:rFonts w:ascii="Times New Roman" w:eastAsia="Times New Roman" w:hAnsi="Times New Roman" w:cs="Times New Roman"/>
          <w:b/>
          <w:bCs/>
          <w:sz w:val="24"/>
          <w:szCs w:val="28"/>
          <w:lang w:eastAsia="ru-RU"/>
        </w:rPr>
        <w:t xml:space="preserve">БЮДЖЕТНОГО УЧРЕЖДЕНИЯ </w:t>
      </w:r>
    </w:p>
    <w:p w:rsidR="003C503C" w:rsidRPr="003C503C" w:rsidRDefault="003C503C" w:rsidP="003C503C">
      <w:pPr>
        <w:spacing w:after="0" w:line="240" w:lineRule="auto"/>
        <w:ind w:left="-567" w:firstLine="567"/>
        <w:jc w:val="center"/>
        <w:rPr>
          <w:rFonts w:ascii="Times New Roman" w:eastAsia="Times New Roman" w:hAnsi="Times New Roman" w:cs="Times New Roman"/>
          <w:b/>
          <w:bCs/>
          <w:caps/>
          <w:sz w:val="24"/>
          <w:szCs w:val="28"/>
          <w:lang w:eastAsia="ru-RU"/>
        </w:rPr>
      </w:pPr>
      <w:r w:rsidRPr="003C503C">
        <w:rPr>
          <w:rFonts w:ascii="Times New Roman" w:eastAsia="Times New Roman" w:hAnsi="Times New Roman" w:cs="Times New Roman"/>
          <w:b/>
          <w:bCs/>
          <w:sz w:val="24"/>
          <w:szCs w:val="28"/>
          <w:lang w:eastAsia="ru-RU"/>
        </w:rPr>
        <w:t xml:space="preserve"> АБЫЗОВСКАЯ ОСНОВНАЯ ОБЩЕОБРАЗОВАТЕЛЬНАЯ ШКОЛА</w:t>
      </w:r>
    </w:p>
    <w:p w:rsidR="003C503C" w:rsidRPr="003C503C" w:rsidRDefault="003C503C" w:rsidP="003C503C">
      <w:pPr>
        <w:spacing w:after="0" w:line="240" w:lineRule="auto"/>
        <w:jc w:val="center"/>
        <w:rPr>
          <w:rFonts w:ascii="Times New Roman" w:eastAsia="Times New Roman" w:hAnsi="Times New Roman" w:cs="Times New Roman"/>
          <w:b/>
          <w:bCs/>
          <w:caps/>
          <w:sz w:val="24"/>
          <w:szCs w:val="28"/>
          <w:lang w:eastAsia="ru-RU"/>
        </w:rPr>
      </w:pPr>
      <w:r w:rsidRPr="003C503C">
        <w:rPr>
          <w:rFonts w:ascii="Times New Roman" w:eastAsia="Times New Roman" w:hAnsi="Times New Roman" w:cs="Times New Roman"/>
          <w:b/>
          <w:bCs/>
          <w:sz w:val="24"/>
          <w:szCs w:val="28"/>
          <w:lang w:eastAsia="ru-RU"/>
        </w:rPr>
        <w:t>МУНИЦИПАЛЬНОГО РАЙОНА КАРАИДЕЛЬСКИЙ РАЙОН</w:t>
      </w:r>
    </w:p>
    <w:p w:rsidR="003C503C" w:rsidRPr="003C503C" w:rsidRDefault="003C503C" w:rsidP="003C503C">
      <w:pPr>
        <w:spacing w:after="0" w:line="240" w:lineRule="auto"/>
        <w:jc w:val="center"/>
        <w:rPr>
          <w:rFonts w:ascii="Times New Roman" w:eastAsia="Times New Roman" w:hAnsi="Times New Roman" w:cs="Times New Roman"/>
          <w:b/>
          <w:bCs/>
          <w:caps/>
          <w:sz w:val="24"/>
          <w:szCs w:val="28"/>
          <w:lang w:eastAsia="ru-RU"/>
        </w:rPr>
      </w:pPr>
      <w:r w:rsidRPr="003C503C">
        <w:rPr>
          <w:rFonts w:ascii="Times New Roman" w:eastAsia="Times New Roman" w:hAnsi="Times New Roman" w:cs="Times New Roman"/>
          <w:b/>
          <w:bCs/>
          <w:sz w:val="24"/>
          <w:szCs w:val="28"/>
          <w:lang w:eastAsia="ru-RU"/>
        </w:rPr>
        <w:t>РЕСПУБЛИКИ БАШКОРТОСТАН</w:t>
      </w:r>
    </w:p>
    <w:p w:rsidR="003C503C" w:rsidRPr="003C503C" w:rsidRDefault="003C503C" w:rsidP="003C503C">
      <w:pPr>
        <w:spacing w:after="0" w:line="240" w:lineRule="auto"/>
        <w:jc w:val="center"/>
        <w:rPr>
          <w:rFonts w:ascii="Times New Roman" w:eastAsia="Times New Roman" w:hAnsi="Times New Roman" w:cs="Times New Roman"/>
          <w:b/>
          <w:bCs/>
          <w:caps/>
          <w:sz w:val="24"/>
          <w:szCs w:val="28"/>
          <w:lang w:eastAsia="ru-RU"/>
        </w:rPr>
      </w:pPr>
      <w:r w:rsidRPr="003C503C">
        <w:rPr>
          <w:rFonts w:ascii="Times New Roman" w:eastAsia="Times New Roman" w:hAnsi="Times New Roman" w:cs="Times New Roman"/>
          <w:b/>
          <w:bCs/>
          <w:sz w:val="24"/>
          <w:szCs w:val="28"/>
          <w:lang w:eastAsia="ru-RU"/>
        </w:rPr>
        <w:t>НА 2025-2026 УЧЕБНЫЙ ГОД</w:t>
      </w:r>
    </w:p>
    <w:p w:rsidR="003C503C" w:rsidRPr="003C503C" w:rsidRDefault="003C503C" w:rsidP="003C503C">
      <w:pPr>
        <w:spacing w:after="0" w:line="240" w:lineRule="auto"/>
        <w:rPr>
          <w:rFonts w:ascii="Times New Roman" w:eastAsia="Times New Roman" w:hAnsi="Times New Roman" w:cs="Times New Roman"/>
          <w:sz w:val="24"/>
          <w:szCs w:val="28"/>
          <w:lang w:eastAsia="ru-RU"/>
        </w:rPr>
      </w:pPr>
    </w:p>
    <w:p w:rsidR="003C503C" w:rsidRPr="00724B99" w:rsidRDefault="003C503C" w:rsidP="003C503C">
      <w:pPr>
        <w:spacing w:after="0" w:line="240" w:lineRule="auto"/>
        <w:rPr>
          <w:rFonts w:ascii="Times New Roman" w:eastAsia="Times New Roman" w:hAnsi="Times New Roman" w:cs="Times New Roman"/>
          <w:sz w:val="28"/>
          <w:szCs w:val="28"/>
          <w:lang w:eastAsia="ru-RU"/>
        </w:rPr>
      </w:pPr>
    </w:p>
    <w:p w:rsidR="003C503C" w:rsidRPr="003D7F1D" w:rsidRDefault="003C503C" w:rsidP="003C503C">
      <w:pPr>
        <w:spacing w:after="0" w:line="240" w:lineRule="auto"/>
        <w:rPr>
          <w:rFonts w:ascii="Times New Roman" w:eastAsia="Times New Roman" w:hAnsi="Times New Roman" w:cs="Times New Roman"/>
          <w:sz w:val="28"/>
          <w:szCs w:val="28"/>
          <w:lang w:eastAsia="ru-RU"/>
        </w:rPr>
      </w:pPr>
    </w:p>
    <w:p w:rsidR="003C503C" w:rsidRPr="004C7E14" w:rsidRDefault="003C503C" w:rsidP="003C503C">
      <w:pPr>
        <w:spacing w:after="0" w:line="240" w:lineRule="auto"/>
        <w:rPr>
          <w:rFonts w:ascii="Times New Roman" w:eastAsia="Times New Roman" w:hAnsi="Times New Roman" w:cs="Times New Roman"/>
          <w:szCs w:val="24"/>
          <w:lang w:eastAsia="ru-RU"/>
        </w:rPr>
      </w:pPr>
    </w:p>
    <w:p w:rsidR="003C503C" w:rsidRPr="004C7E14" w:rsidRDefault="003C503C" w:rsidP="003C503C">
      <w:pPr>
        <w:spacing w:after="0" w:line="240" w:lineRule="auto"/>
        <w:rPr>
          <w:rFonts w:ascii="Times New Roman" w:eastAsia="Times New Roman" w:hAnsi="Times New Roman" w:cs="Times New Roman"/>
          <w:szCs w:val="24"/>
          <w:lang w:eastAsia="ru-RU"/>
        </w:rPr>
      </w:pPr>
    </w:p>
    <w:p w:rsidR="003C503C" w:rsidRPr="004C7E14" w:rsidRDefault="003C503C" w:rsidP="003C503C">
      <w:pPr>
        <w:spacing w:after="0" w:line="240" w:lineRule="auto"/>
        <w:rPr>
          <w:rFonts w:ascii="Times New Roman" w:eastAsia="Times New Roman" w:hAnsi="Times New Roman" w:cs="Times New Roman"/>
          <w:szCs w:val="24"/>
          <w:lang w:eastAsia="ru-RU"/>
        </w:rPr>
      </w:pPr>
    </w:p>
    <w:p w:rsidR="003C503C" w:rsidRPr="004C7E14" w:rsidRDefault="003C503C" w:rsidP="003C503C">
      <w:pPr>
        <w:spacing w:after="0" w:line="240" w:lineRule="auto"/>
        <w:rPr>
          <w:rFonts w:ascii="Times New Roman" w:eastAsia="Times New Roman" w:hAnsi="Times New Roman" w:cs="Times New Roman"/>
          <w:szCs w:val="24"/>
          <w:lang w:eastAsia="ru-RU"/>
        </w:rPr>
      </w:pPr>
    </w:p>
    <w:p w:rsidR="003C503C" w:rsidRPr="004C7E14" w:rsidRDefault="003C503C" w:rsidP="003C503C">
      <w:pPr>
        <w:spacing w:after="0" w:line="240" w:lineRule="auto"/>
        <w:rPr>
          <w:rFonts w:ascii="Times New Roman" w:eastAsia="Times New Roman" w:hAnsi="Times New Roman" w:cs="Times New Roman"/>
          <w:szCs w:val="24"/>
          <w:lang w:eastAsia="ru-RU"/>
        </w:rPr>
      </w:pPr>
    </w:p>
    <w:p w:rsidR="003C503C" w:rsidRPr="004C7E14" w:rsidRDefault="003C503C" w:rsidP="003C503C">
      <w:pPr>
        <w:spacing w:after="0" w:line="240" w:lineRule="auto"/>
        <w:rPr>
          <w:rFonts w:ascii="Times New Roman" w:eastAsia="Times New Roman" w:hAnsi="Times New Roman" w:cs="Times New Roman"/>
          <w:szCs w:val="24"/>
          <w:lang w:eastAsia="ru-RU"/>
        </w:rPr>
      </w:pPr>
    </w:p>
    <w:p w:rsidR="003C503C" w:rsidRPr="004C7E14" w:rsidRDefault="003C503C" w:rsidP="003C503C">
      <w:pPr>
        <w:spacing w:after="0" w:line="240" w:lineRule="auto"/>
        <w:rPr>
          <w:rFonts w:ascii="Times New Roman" w:eastAsia="Times New Roman" w:hAnsi="Times New Roman" w:cs="Times New Roman"/>
          <w:szCs w:val="24"/>
          <w:lang w:eastAsia="ru-RU"/>
        </w:rPr>
      </w:pPr>
    </w:p>
    <w:p w:rsidR="003C503C" w:rsidRDefault="003C503C" w:rsidP="003C503C">
      <w:pPr>
        <w:spacing w:after="0" w:line="240" w:lineRule="auto"/>
        <w:rPr>
          <w:rFonts w:ascii="Times New Roman" w:eastAsia="Times New Roman" w:hAnsi="Times New Roman" w:cs="Times New Roman"/>
          <w:szCs w:val="24"/>
          <w:lang w:eastAsia="ru-RU"/>
        </w:rPr>
      </w:pPr>
    </w:p>
    <w:p w:rsidR="003C503C" w:rsidRDefault="003C503C" w:rsidP="003C503C">
      <w:pPr>
        <w:spacing w:after="0" w:line="240" w:lineRule="auto"/>
        <w:rPr>
          <w:rFonts w:ascii="Times New Roman" w:eastAsia="Times New Roman" w:hAnsi="Times New Roman" w:cs="Times New Roman"/>
          <w:szCs w:val="24"/>
          <w:lang w:eastAsia="ru-RU"/>
        </w:rPr>
      </w:pPr>
    </w:p>
    <w:p w:rsidR="003C503C" w:rsidRDefault="003C503C" w:rsidP="003C503C">
      <w:pPr>
        <w:spacing w:after="0" w:line="240" w:lineRule="auto"/>
        <w:rPr>
          <w:rFonts w:ascii="Times New Roman" w:eastAsia="Times New Roman" w:hAnsi="Times New Roman" w:cs="Times New Roman"/>
          <w:szCs w:val="24"/>
          <w:lang w:eastAsia="ru-RU"/>
        </w:rPr>
      </w:pPr>
    </w:p>
    <w:p w:rsidR="003C503C" w:rsidRPr="004C7E14" w:rsidRDefault="003C503C" w:rsidP="003C503C">
      <w:pPr>
        <w:spacing w:after="0" w:line="240" w:lineRule="auto"/>
        <w:rPr>
          <w:rFonts w:ascii="Times New Roman" w:eastAsia="Times New Roman" w:hAnsi="Times New Roman" w:cs="Times New Roman"/>
          <w:szCs w:val="24"/>
          <w:lang w:eastAsia="ru-RU"/>
        </w:rPr>
      </w:pPr>
    </w:p>
    <w:p w:rsidR="003C503C" w:rsidRPr="004C7E14" w:rsidRDefault="003C503C" w:rsidP="003C503C">
      <w:pPr>
        <w:spacing w:after="0" w:line="240" w:lineRule="auto"/>
        <w:rPr>
          <w:rFonts w:ascii="Times New Roman" w:eastAsia="Times New Roman" w:hAnsi="Times New Roman" w:cs="Times New Roman"/>
          <w:szCs w:val="24"/>
          <w:lang w:eastAsia="ru-RU"/>
        </w:rPr>
      </w:pPr>
    </w:p>
    <w:p w:rsidR="003C503C" w:rsidRPr="004C7E14" w:rsidRDefault="003C503C" w:rsidP="003C503C">
      <w:pPr>
        <w:spacing w:after="0" w:line="240" w:lineRule="auto"/>
        <w:rPr>
          <w:rFonts w:ascii="Times New Roman" w:eastAsia="Times New Roman" w:hAnsi="Times New Roman" w:cs="Times New Roman"/>
          <w:szCs w:val="24"/>
          <w:lang w:eastAsia="ru-RU"/>
        </w:rPr>
      </w:pPr>
    </w:p>
    <w:p w:rsidR="003C503C" w:rsidRPr="004C7E14" w:rsidRDefault="003C503C" w:rsidP="003C503C">
      <w:pPr>
        <w:spacing w:after="0" w:line="240" w:lineRule="auto"/>
        <w:rPr>
          <w:rFonts w:ascii="Times New Roman" w:eastAsia="Times New Roman" w:hAnsi="Times New Roman" w:cs="Times New Roman"/>
          <w:szCs w:val="24"/>
          <w:lang w:eastAsia="ru-RU"/>
        </w:rPr>
      </w:pPr>
    </w:p>
    <w:p w:rsidR="003C503C" w:rsidRPr="004C7E14" w:rsidRDefault="003C503C" w:rsidP="003C503C">
      <w:pPr>
        <w:spacing w:after="0" w:line="240" w:lineRule="auto"/>
        <w:rPr>
          <w:rFonts w:ascii="Times New Roman" w:eastAsia="Times New Roman" w:hAnsi="Times New Roman" w:cs="Times New Roman"/>
          <w:szCs w:val="24"/>
          <w:lang w:eastAsia="ru-RU"/>
        </w:rPr>
      </w:pPr>
    </w:p>
    <w:tbl>
      <w:tblPr>
        <w:tblStyle w:val="a3"/>
        <w:tblW w:w="0" w:type="auto"/>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8"/>
      </w:tblGrid>
      <w:tr w:rsidR="003C503C" w:rsidTr="00E615B1">
        <w:tc>
          <w:tcPr>
            <w:tcW w:w="5948" w:type="dxa"/>
          </w:tcPr>
          <w:p w:rsidR="003C503C" w:rsidRPr="00012ECD" w:rsidRDefault="003C503C" w:rsidP="00E615B1">
            <w:pPr>
              <w:shd w:val="clear" w:color="auto" w:fill="FFFFFF"/>
              <w:rPr>
                <w:rFonts w:ascii="Times New Roman" w:eastAsia="Times New Roman" w:hAnsi="Times New Roman" w:cs="Times New Roman"/>
                <w:sz w:val="24"/>
                <w:szCs w:val="24"/>
                <w:lang w:eastAsia="ru-RU"/>
              </w:rPr>
            </w:pPr>
            <w:r w:rsidRPr="00012ECD">
              <w:rPr>
                <w:rFonts w:ascii="Times New Roman" w:eastAsia="Times New Roman" w:hAnsi="Times New Roman" w:cs="Times New Roman"/>
                <w:sz w:val="24"/>
                <w:szCs w:val="24"/>
                <w:lang w:eastAsia="ru-RU"/>
              </w:rPr>
              <w:t xml:space="preserve">Принят на заседании педагогического совета </w:t>
            </w:r>
          </w:p>
          <w:p w:rsidR="003C503C" w:rsidRPr="00012ECD" w:rsidRDefault="003C503C" w:rsidP="00E615B1">
            <w:pPr>
              <w:shd w:val="clear" w:color="auto" w:fill="FFFFFF"/>
              <w:rPr>
                <w:rFonts w:ascii="Times New Roman" w:eastAsia="Times New Roman" w:hAnsi="Times New Roman" w:cs="Times New Roman"/>
                <w:sz w:val="24"/>
                <w:szCs w:val="24"/>
                <w:lang w:eastAsia="ru-RU"/>
              </w:rPr>
            </w:pPr>
            <w:r w:rsidRPr="00012ECD">
              <w:rPr>
                <w:rFonts w:ascii="Times New Roman" w:eastAsia="Times New Roman" w:hAnsi="Times New Roman" w:cs="Times New Roman"/>
                <w:sz w:val="24"/>
                <w:szCs w:val="24"/>
                <w:lang w:eastAsia="ru-RU"/>
              </w:rPr>
              <w:t xml:space="preserve">Протокол № 1 от </w:t>
            </w:r>
            <w:r w:rsidR="005D1AE6">
              <w:rPr>
                <w:rFonts w:ascii="Times New Roman" w:eastAsia="Times New Roman" w:hAnsi="Times New Roman" w:cs="Times New Roman"/>
                <w:sz w:val="24"/>
                <w:szCs w:val="24"/>
                <w:lang w:eastAsia="ru-RU"/>
              </w:rPr>
              <w:t>25</w:t>
            </w:r>
            <w:r>
              <w:rPr>
                <w:rFonts w:ascii="Times New Roman" w:eastAsia="Times New Roman" w:hAnsi="Times New Roman" w:cs="Times New Roman"/>
                <w:sz w:val="24"/>
                <w:szCs w:val="24"/>
                <w:lang w:eastAsia="ru-RU"/>
              </w:rPr>
              <w:t>.08.</w:t>
            </w:r>
            <w:r w:rsidRPr="00012ECD">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 xml:space="preserve">5 </w:t>
            </w:r>
            <w:r w:rsidRPr="00012ECD">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w:t>
            </w:r>
          </w:p>
          <w:p w:rsidR="003C503C" w:rsidRPr="00012ECD" w:rsidRDefault="003C503C" w:rsidP="00E615B1">
            <w:pPr>
              <w:shd w:val="clear" w:color="auto" w:fill="FFFFFF"/>
              <w:rPr>
                <w:rFonts w:ascii="Times New Roman" w:eastAsia="Times New Roman" w:hAnsi="Times New Roman" w:cs="Times New Roman"/>
                <w:sz w:val="24"/>
                <w:szCs w:val="24"/>
                <w:lang w:eastAsia="ru-RU"/>
              </w:rPr>
            </w:pPr>
            <w:r w:rsidRPr="00012ECD">
              <w:rPr>
                <w:rFonts w:ascii="Times New Roman" w:eastAsia="Times New Roman" w:hAnsi="Times New Roman" w:cs="Times New Roman"/>
                <w:sz w:val="24"/>
                <w:szCs w:val="24"/>
                <w:lang w:eastAsia="ru-RU"/>
              </w:rPr>
              <w:t xml:space="preserve">Рассмотрен на общешкольном родительском собрании Протокол № </w:t>
            </w:r>
            <w:r>
              <w:rPr>
                <w:rFonts w:ascii="Times New Roman" w:eastAsia="Times New Roman" w:hAnsi="Times New Roman" w:cs="Times New Roman"/>
                <w:sz w:val="24"/>
                <w:szCs w:val="24"/>
                <w:lang w:eastAsia="ru-RU"/>
              </w:rPr>
              <w:t xml:space="preserve">1 </w:t>
            </w:r>
            <w:r w:rsidRPr="00012ECD">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005D1AE6">
              <w:rPr>
                <w:rFonts w:ascii="Times New Roman" w:eastAsia="Times New Roman" w:hAnsi="Times New Roman" w:cs="Times New Roman"/>
                <w:sz w:val="24"/>
                <w:szCs w:val="24"/>
                <w:lang w:eastAsia="ru-RU"/>
              </w:rPr>
              <w:t>25</w:t>
            </w:r>
            <w:r>
              <w:rPr>
                <w:rFonts w:ascii="Times New Roman" w:eastAsia="Times New Roman" w:hAnsi="Times New Roman" w:cs="Times New Roman"/>
                <w:sz w:val="24"/>
                <w:szCs w:val="24"/>
                <w:lang w:eastAsia="ru-RU"/>
              </w:rPr>
              <w:t>.08.</w:t>
            </w:r>
            <w:r w:rsidRPr="00012ECD">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r w:rsidRPr="00012ECD">
              <w:rPr>
                <w:rFonts w:ascii="Times New Roman" w:eastAsia="Times New Roman" w:hAnsi="Times New Roman" w:cs="Times New Roman"/>
                <w:sz w:val="24"/>
                <w:szCs w:val="24"/>
                <w:lang w:eastAsia="ru-RU"/>
              </w:rPr>
              <w:t xml:space="preserve"> г.</w:t>
            </w:r>
          </w:p>
          <w:p w:rsidR="003C503C" w:rsidRPr="00012ECD" w:rsidRDefault="003C503C" w:rsidP="00E615B1">
            <w:pPr>
              <w:shd w:val="clear" w:color="auto" w:fill="FFFFFF"/>
              <w:rPr>
                <w:rFonts w:ascii="Arial" w:eastAsia="Times New Roman" w:hAnsi="Arial" w:cs="Arial"/>
                <w:sz w:val="24"/>
                <w:szCs w:val="24"/>
                <w:lang w:eastAsia="ru-RU"/>
              </w:rPr>
            </w:pPr>
          </w:p>
          <w:p w:rsidR="003C503C" w:rsidRDefault="003C503C" w:rsidP="00E615B1">
            <w:pPr>
              <w:rPr>
                <w:rFonts w:ascii="Times New Roman" w:eastAsia="Times New Roman" w:hAnsi="Times New Roman" w:cs="Times New Roman"/>
                <w:szCs w:val="24"/>
                <w:lang w:eastAsia="ru-RU"/>
              </w:rPr>
            </w:pPr>
          </w:p>
        </w:tc>
      </w:tr>
    </w:tbl>
    <w:p w:rsidR="003C503C" w:rsidRPr="004C7E14" w:rsidRDefault="003C503C" w:rsidP="003C503C">
      <w:pPr>
        <w:spacing w:after="0" w:line="240" w:lineRule="auto"/>
        <w:rPr>
          <w:rFonts w:ascii="Times New Roman" w:eastAsia="Times New Roman" w:hAnsi="Times New Roman" w:cs="Times New Roman"/>
          <w:szCs w:val="24"/>
          <w:lang w:eastAsia="ru-RU"/>
        </w:rPr>
      </w:pPr>
    </w:p>
    <w:p w:rsidR="003C503C" w:rsidRDefault="003C503C" w:rsidP="003C503C">
      <w:pPr>
        <w:spacing w:after="0" w:line="240" w:lineRule="auto"/>
        <w:jc w:val="center"/>
        <w:rPr>
          <w:rFonts w:ascii="Times New Roman" w:eastAsia="Times New Roman" w:hAnsi="Times New Roman" w:cs="Times New Roman"/>
          <w:szCs w:val="24"/>
          <w:lang w:eastAsia="ru-RU"/>
        </w:rPr>
      </w:pPr>
    </w:p>
    <w:p w:rsidR="003C503C" w:rsidRDefault="003C503C" w:rsidP="003C503C">
      <w:pPr>
        <w:spacing w:after="0" w:line="240" w:lineRule="auto"/>
        <w:rPr>
          <w:rFonts w:ascii="Times New Roman" w:eastAsia="Times New Roman" w:hAnsi="Times New Roman" w:cs="Times New Roman"/>
          <w:szCs w:val="24"/>
          <w:lang w:eastAsia="ru-RU"/>
        </w:rPr>
      </w:pPr>
    </w:p>
    <w:p w:rsidR="003C503C" w:rsidRPr="000A39CF" w:rsidRDefault="003C503C" w:rsidP="003C503C">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0A39CF">
        <w:rPr>
          <w:rFonts w:ascii="Times New Roman" w:hAnsi="Times New Roman" w:cs="Times New Roman"/>
          <w:sz w:val="24"/>
          <w:szCs w:val="24"/>
        </w:rPr>
        <w:t>Учебный план приведен в соответствие с федеральным учебным планом федеральной образовательной программой основного общего образования</w:t>
      </w:r>
      <w:r>
        <w:rPr>
          <w:rFonts w:ascii="Times New Roman" w:hAnsi="Times New Roman" w:cs="Times New Roman"/>
          <w:sz w:val="24"/>
          <w:szCs w:val="24"/>
        </w:rPr>
        <w:t xml:space="preserve">. </w:t>
      </w:r>
      <w:r w:rsidRPr="000A39CF">
        <w:rPr>
          <w:rFonts w:ascii="Times New Roman" w:hAnsi="Times New Roman" w:cs="Times New Roman"/>
          <w:sz w:val="24"/>
          <w:szCs w:val="24"/>
        </w:rPr>
        <w:t xml:space="preserve">В основу учебного плана положен вариант федерального учебного плана № 4 федеральной образовательной программы основного общего образования, утвержденной приказом </w:t>
      </w:r>
      <w:proofErr w:type="spellStart"/>
      <w:r w:rsidRPr="000A39CF">
        <w:rPr>
          <w:rFonts w:ascii="Times New Roman" w:hAnsi="Times New Roman" w:cs="Times New Roman"/>
          <w:sz w:val="24"/>
          <w:szCs w:val="24"/>
        </w:rPr>
        <w:t>Минпросвещения</w:t>
      </w:r>
      <w:proofErr w:type="spellEnd"/>
      <w:r w:rsidRPr="000A39CF">
        <w:rPr>
          <w:rFonts w:ascii="Times New Roman" w:hAnsi="Times New Roman" w:cs="Times New Roman"/>
          <w:sz w:val="24"/>
          <w:szCs w:val="24"/>
        </w:rPr>
        <w:t>. Вариант № 4 предназначен для образовательных организаций, в которых обучение ведется на русском языке, но наряду с ним изучается один из языков народов России (башкирский язык) в режиме пятидневной учебной недели.</w:t>
      </w:r>
    </w:p>
    <w:p w:rsidR="003C503C" w:rsidRPr="000A39CF" w:rsidRDefault="003C503C" w:rsidP="003C503C">
      <w:pPr>
        <w:tabs>
          <w:tab w:val="left" w:pos="993"/>
        </w:tabs>
        <w:spacing w:after="0" w:line="240" w:lineRule="auto"/>
        <w:jc w:val="both"/>
        <w:rPr>
          <w:rFonts w:ascii="Times New Roman" w:eastAsia="Times New Roman" w:hAnsi="Times New Roman" w:cs="Times New Roman"/>
          <w:sz w:val="24"/>
          <w:szCs w:val="24"/>
          <w:lang w:eastAsia="ru-RU"/>
        </w:rPr>
      </w:pPr>
      <w:r w:rsidRPr="000A39CF">
        <w:rPr>
          <w:rFonts w:ascii="Times New Roman" w:hAnsi="Times New Roman" w:cs="Times New Roman"/>
          <w:sz w:val="24"/>
          <w:szCs w:val="24"/>
        </w:rPr>
        <w:tab/>
      </w:r>
      <w:r w:rsidRPr="000A39CF">
        <w:rPr>
          <w:rFonts w:ascii="Times New Roman" w:eastAsia="Times New Roman" w:hAnsi="Times New Roman" w:cs="Times New Roman"/>
          <w:sz w:val="24"/>
          <w:szCs w:val="24"/>
          <w:lang w:eastAsia="ru-RU"/>
        </w:rPr>
        <w:t xml:space="preserve">Учебный план для учащихся </w:t>
      </w:r>
      <w:r>
        <w:rPr>
          <w:rFonts w:ascii="Times New Roman" w:eastAsia="Times New Roman" w:hAnsi="Times New Roman" w:cs="Times New Roman"/>
          <w:sz w:val="24"/>
          <w:szCs w:val="24"/>
          <w:lang w:eastAsia="ru-RU"/>
        </w:rPr>
        <w:t>5-9</w:t>
      </w:r>
      <w:r w:rsidRPr="000A39CF">
        <w:rPr>
          <w:rFonts w:ascii="Times New Roman" w:eastAsia="Times New Roman" w:hAnsi="Times New Roman" w:cs="Times New Roman"/>
          <w:sz w:val="24"/>
          <w:szCs w:val="24"/>
          <w:lang w:eastAsia="ru-RU"/>
        </w:rPr>
        <w:t xml:space="preserve"> классов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rsidR="003C503C" w:rsidRPr="000A39CF" w:rsidRDefault="003C503C" w:rsidP="003C503C">
      <w:pPr>
        <w:tabs>
          <w:tab w:val="left" w:pos="993"/>
        </w:tabs>
        <w:spacing w:after="0" w:line="240" w:lineRule="auto"/>
        <w:jc w:val="both"/>
        <w:rPr>
          <w:rFonts w:ascii="Times New Roman" w:eastAsia="Times New Roman" w:hAnsi="Times New Roman" w:cs="Times New Roman"/>
          <w:sz w:val="24"/>
          <w:szCs w:val="24"/>
          <w:lang w:eastAsia="ru-RU"/>
        </w:rPr>
      </w:pPr>
      <w:r w:rsidRPr="000A39CF">
        <w:rPr>
          <w:rFonts w:ascii="Times New Roman" w:eastAsia="Times New Roman" w:hAnsi="Times New Roman" w:cs="Times New Roman"/>
          <w:sz w:val="24"/>
          <w:szCs w:val="24"/>
          <w:lang w:eastAsia="ru-RU"/>
        </w:rPr>
        <w:tab/>
        <w:t xml:space="preserve">Учебный план для учащихся </w:t>
      </w:r>
      <w:r>
        <w:rPr>
          <w:rFonts w:ascii="Times New Roman" w:eastAsia="Times New Roman" w:hAnsi="Times New Roman" w:cs="Times New Roman"/>
          <w:sz w:val="24"/>
          <w:szCs w:val="24"/>
          <w:lang w:eastAsia="ru-RU"/>
        </w:rPr>
        <w:t>5-9</w:t>
      </w:r>
      <w:r w:rsidRPr="000A39CF">
        <w:rPr>
          <w:rFonts w:ascii="Times New Roman" w:eastAsia="Times New Roman" w:hAnsi="Times New Roman" w:cs="Times New Roman"/>
          <w:sz w:val="24"/>
          <w:szCs w:val="24"/>
          <w:lang w:eastAsia="ru-RU"/>
        </w:rPr>
        <w:t xml:space="preserve"> классов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3C503C" w:rsidRDefault="003C503C" w:rsidP="003C503C">
      <w:pPr>
        <w:tabs>
          <w:tab w:val="left" w:pos="960"/>
        </w:tabs>
        <w:spacing w:after="0" w:line="276" w:lineRule="auto"/>
        <w:ind w:firstLine="709"/>
        <w:jc w:val="both"/>
        <w:rPr>
          <w:rFonts w:ascii="Times New Roman" w:eastAsia="Times New Roman" w:hAnsi="Times New Roman" w:cs="Times New Roman"/>
          <w:sz w:val="24"/>
          <w:szCs w:val="24"/>
          <w:lang w:eastAsia="ru-RU"/>
        </w:rPr>
      </w:pPr>
      <w:r w:rsidRPr="000A39CF">
        <w:rPr>
          <w:rFonts w:ascii="Times New Roman" w:eastAsia="Times New Roman" w:hAnsi="Times New Roman" w:cs="Times New Roman"/>
          <w:sz w:val="24"/>
          <w:szCs w:val="24"/>
          <w:lang w:eastAsia="ru-RU"/>
        </w:rPr>
        <w:tab/>
        <w:t xml:space="preserve">Учебный план для учащихся </w:t>
      </w:r>
      <w:r>
        <w:rPr>
          <w:rFonts w:ascii="Times New Roman" w:eastAsia="Times New Roman" w:hAnsi="Times New Roman" w:cs="Times New Roman"/>
          <w:sz w:val="24"/>
          <w:szCs w:val="24"/>
          <w:lang w:eastAsia="ru-RU"/>
        </w:rPr>
        <w:t>5-9</w:t>
      </w:r>
      <w:r w:rsidRPr="000A39CF">
        <w:rPr>
          <w:rFonts w:ascii="Times New Roman" w:eastAsia="Times New Roman" w:hAnsi="Times New Roman" w:cs="Times New Roman"/>
          <w:sz w:val="24"/>
          <w:szCs w:val="24"/>
          <w:lang w:eastAsia="ru-RU"/>
        </w:rPr>
        <w:t xml:space="preserve"> классов ориентирован на 5–летний нормативный срок освоения ООП ООО. Продолжительность учебного года для учащихся </w:t>
      </w:r>
      <w:r>
        <w:rPr>
          <w:rFonts w:ascii="Times New Roman" w:eastAsia="Times New Roman" w:hAnsi="Times New Roman" w:cs="Times New Roman"/>
          <w:sz w:val="24"/>
          <w:szCs w:val="24"/>
          <w:lang w:eastAsia="ru-RU"/>
        </w:rPr>
        <w:t>5-9</w:t>
      </w:r>
      <w:r w:rsidRPr="000A39CF">
        <w:rPr>
          <w:rFonts w:ascii="Times New Roman" w:eastAsia="Times New Roman" w:hAnsi="Times New Roman" w:cs="Times New Roman"/>
          <w:sz w:val="24"/>
          <w:szCs w:val="24"/>
          <w:lang w:eastAsia="ru-RU"/>
        </w:rPr>
        <w:t xml:space="preserve"> </w:t>
      </w:r>
      <w:r w:rsidRPr="000A39CF">
        <w:rPr>
          <w:rFonts w:ascii="Times New Roman" w:eastAsia="Times New Roman" w:hAnsi="Times New Roman" w:cs="Times New Roman"/>
          <w:sz w:val="24"/>
          <w:szCs w:val="24"/>
          <w:lang w:val="ba-RU" w:eastAsia="ru-RU"/>
        </w:rPr>
        <w:t xml:space="preserve">классов составляет -34 недели, </w:t>
      </w:r>
      <w:r w:rsidRPr="000A39CF">
        <w:rPr>
          <w:rFonts w:ascii="Times New Roman" w:eastAsia="Times New Roman" w:hAnsi="Times New Roman" w:cs="Times New Roman"/>
          <w:sz w:val="24"/>
          <w:szCs w:val="24"/>
          <w:lang w:eastAsia="ru-RU"/>
        </w:rPr>
        <w:t>Продолжительность урока -40 минут.</w:t>
      </w:r>
    </w:p>
    <w:p w:rsidR="003C503C" w:rsidRDefault="003C503C" w:rsidP="003C503C">
      <w:pPr>
        <w:tabs>
          <w:tab w:val="left" w:pos="960"/>
        </w:tabs>
        <w:spacing w:after="0" w:line="276" w:lineRule="auto"/>
        <w:ind w:firstLine="709"/>
        <w:jc w:val="both"/>
        <w:rPr>
          <w:rFonts w:ascii="Times New Roman" w:eastAsia="Times New Roman" w:hAnsi="Times New Roman" w:cs="Times New Roman"/>
          <w:b/>
          <w:color w:val="FF0000"/>
          <w:sz w:val="24"/>
          <w:szCs w:val="24"/>
          <w:lang w:eastAsia="ru-RU"/>
        </w:rPr>
      </w:pPr>
      <w:r w:rsidRPr="00C2509C">
        <w:rPr>
          <w:rFonts w:ascii="Times New Roman" w:eastAsia="Times New Roman" w:hAnsi="Times New Roman" w:cs="Times New Roman"/>
          <w:b/>
          <w:color w:val="FF0000"/>
          <w:sz w:val="24"/>
          <w:szCs w:val="24"/>
          <w:lang w:eastAsia="ru-RU"/>
        </w:rPr>
        <w:t>Продолжительность каникул:</w:t>
      </w:r>
    </w:p>
    <w:p w:rsidR="00135546" w:rsidRPr="00B23B68" w:rsidRDefault="00135546" w:rsidP="003C503C">
      <w:pPr>
        <w:tabs>
          <w:tab w:val="left" w:pos="960"/>
        </w:tabs>
        <w:spacing w:after="0" w:line="276" w:lineRule="auto"/>
        <w:ind w:firstLine="709"/>
        <w:jc w:val="both"/>
        <w:rPr>
          <w:rFonts w:ascii="Times New Roman" w:eastAsia="Times New Roman" w:hAnsi="Times New Roman" w:cs="Times New Roman"/>
          <w:color w:val="000000" w:themeColor="text1"/>
          <w:sz w:val="24"/>
          <w:szCs w:val="24"/>
          <w:lang w:eastAsia="ru-RU"/>
        </w:rPr>
      </w:pPr>
      <w:r w:rsidRPr="00B23B68">
        <w:rPr>
          <w:rFonts w:ascii="Times New Roman" w:eastAsia="Times New Roman" w:hAnsi="Times New Roman" w:cs="Times New Roman"/>
          <w:color w:val="000000" w:themeColor="text1"/>
          <w:sz w:val="24"/>
          <w:szCs w:val="24"/>
          <w:lang w:eastAsia="ru-RU"/>
        </w:rPr>
        <w:t>Осенние: с 25.10.2025-02.10.2025</w:t>
      </w:r>
    </w:p>
    <w:p w:rsidR="00135546" w:rsidRPr="00B23B68" w:rsidRDefault="00135546" w:rsidP="003C503C">
      <w:pPr>
        <w:tabs>
          <w:tab w:val="left" w:pos="960"/>
        </w:tabs>
        <w:spacing w:after="0" w:line="276" w:lineRule="auto"/>
        <w:ind w:firstLine="709"/>
        <w:jc w:val="both"/>
        <w:rPr>
          <w:rFonts w:ascii="Times New Roman" w:eastAsia="Times New Roman" w:hAnsi="Times New Roman" w:cs="Times New Roman"/>
          <w:color w:val="000000" w:themeColor="text1"/>
          <w:sz w:val="24"/>
          <w:szCs w:val="24"/>
          <w:lang w:eastAsia="ru-RU"/>
        </w:rPr>
      </w:pPr>
      <w:r w:rsidRPr="00B23B68">
        <w:rPr>
          <w:rFonts w:ascii="Times New Roman" w:eastAsia="Times New Roman" w:hAnsi="Times New Roman" w:cs="Times New Roman"/>
          <w:color w:val="000000" w:themeColor="text1"/>
          <w:sz w:val="24"/>
          <w:szCs w:val="24"/>
          <w:lang w:eastAsia="ru-RU"/>
        </w:rPr>
        <w:t>Зимние: с 31.12.2025-11.01.2026</w:t>
      </w:r>
    </w:p>
    <w:p w:rsidR="00135546" w:rsidRPr="00B23B68" w:rsidRDefault="00135546" w:rsidP="003C503C">
      <w:pPr>
        <w:tabs>
          <w:tab w:val="left" w:pos="960"/>
        </w:tabs>
        <w:spacing w:after="0" w:line="276" w:lineRule="auto"/>
        <w:ind w:firstLine="709"/>
        <w:jc w:val="both"/>
        <w:rPr>
          <w:rFonts w:ascii="Times New Roman" w:eastAsia="Times New Roman" w:hAnsi="Times New Roman" w:cs="Times New Roman"/>
          <w:color w:val="000000" w:themeColor="text1"/>
          <w:sz w:val="24"/>
          <w:szCs w:val="24"/>
          <w:lang w:eastAsia="ru-RU"/>
        </w:rPr>
      </w:pPr>
      <w:r w:rsidRPr="00B23B68">
        <w:rPr>
          <w:rFonts w:ascii="Times New Roman" w:eastAsia="Times New Roman" w:hAnsi="Times New Roman" w:cs="Times New Roman"/>
          <w:color w:val="000000" w:themeColor="text1"/>
          <w:sz w:val="24"/>
          <w:szCs w:val="24"/>
          <w:lang w:eastAsia="ru-RU"/>
        </w:rPr>
        <w:t>Весенние:</w:t>
      </w:r>
      <w:r w:rsidR="00B23B68" w:rsidRPr="00B23B68">
        <w:rPr>
          <w:rFonts w:ascii="Times New Roman" w:eastAsia="Times New Roman" w:hAnsi="Times New Roman" w:cs="Times New Roman"/>
          <w:color w:val="000000" w:themeColor="text1"/>
          <w:sz w:val="24"/>
          <w:szCs w:val="24"/>
          <w:lang w:eastAsia="ru-RU"/>
        </w:rPr>
        <w:t xml:space="preserve"> </w:t>
      </w:r>
      <w:r w:rsidRPr="00B23B68">
        <w:rPr>
          <w:rFonts w:ascii="Times New Roman" w:eastAsia="Times New Roman" w:hAnsi="Times New Roman" w:cs="Times New Roman"/>
          <w:color w:val="000000" w:themeColor="text1"/>
          <w:sz w:val="24"/>
          <w:szCs w:val="24"/>
          <w:lang w:eastAsia="ru-RU"/>
        </w:rPr>
        <w:t>с 28.03.2026-05.04.2026</w:t>
      </w:r>
    </w:p>
    <w:p w:rsidR="00B23B68" w:rsidRPr="00B23B68" w:rsidRDefault="00B23B68" w:rsidP="003C503C">
      <w:pPr>
        <w:tabs>
          <w:tab w:val="left" w:pos="960"/>
        </w:tabs>
        <w:spacing w:after="0" w:line="276" w:lineRule="auto"/>
        <w:ind w:firstLine="709"/>
        <w:jc w:val="both"/>
        <w:rPr>
          <w:rFonts w:ascii="Times New Roman" w:eastAsia="Times New Roman" w:hAnsi="Times New Roman" w:cs="Times New Roman"/>
          <w:color w:val="000000" w:themeColor="text1"/>
          <w:sz w:val="24"/>
          <w:szCs w:val="24"/>
          <w:lang w:eastAsia="ru-RU"/>
        </w:rPr>
      </w:pPr>
      <w:r w:rsidRPr="00B23B68">
        <w:rPr>
          <w:rFonts w:ascii="Times New Roman" w:eastAsia="Times New Roman" w:hAnsi="Times New Roman" w:cs="Times New Roman"/>
          <w:color w:val="000000" w:themeColor="text1"/>
          <w:sz w:val="24"/>
          <w:szCs w:val="24"/>
          <w:lang w:eastAsia="ru-RU"/>
        </w:rPr>
        <w:t>Летние: с 26.05.2026-31.08.2026</w:t>
      </w:r>
    </w:p>
    <w:p w:rsidR="003C503C" w:rsidRPr="00B23B68" w:rsidRDefault="00B23B68" w:rsidP="00B23B68">
      <w:pPr>
        <w:tabs>
          <w:tab w:val="left" w:pos="960"/>
        </w:tabs>
        <w:spacing w:after="0" w:line="276" w:lineRule="auto"/>
        <w:jc w:val="both"/>
        <w:rPr>
          <w:rFonts w:ascii="Times New Roman" w:eastAsia="Times New Roman" w:hAnsi="Times New Roman" w:cs="Times New Roman"/>
          <w:b/>
          <w:color w:val="FF0000"/>
          <w:sz w:val="24"/>
          <w:szCs w:val="24"/>
          <w:lang w:eastAsia="ru-RU"/>
        </w:rPr>
      </w:pPr>
      <w:r>
        <w:rPr>
          <w:rFonts w:ascii="Times New Roman" w:eastAsia="Times New Roman" w:hAnsi="Times New Roman" w:cs="Times New Roman"/>
          <w:b/>
          <w:color w:val="FF0000"/>
          <w:sz w:val="24"/>
          <w:szCs w:val="24"/>
          <w:lang w:eastAsia="ru-RU"/>
        </w:rPr>
        <w:t xml:space="preserve">Окончание учебного года </w:t>
      </w:r>
      <w:r w:rsidR="003C503C" w:rsidRPr="00C2509C">
        <w:rPr>
          <w:rFonts w:ascii="Times New Roman" w:eastAsia="Times New Roman" w:hAnsi="Times New Roman" w:cs="Times New Roman"/>
          <w:color w:val="FF0000"/>
          <w:sz w:val="24"/>
          <w:szCs w:val="24"/>
          <w:lang w:eastAsia="ru-RU"/>
        </w:rPr>
        <w:t>26 мая 202</w:t>
      </w:r>
      <w:r>
        <w:rPr>
          <w:rFonts w:ascii="Times New Roman" w:eastAsia="Times New Roman" w:hAnsi="Times New Roman" w:cs="Times New Roman"/>
          <w:color w:val="FF0000"/>
          <w:sz w:val="24"/>
          <w:szCs w:val="24"/>
          <w:lang w:eastAsia="ru-RU"/>
        </w:rPr>
        <w:t>6</w:t>
      </w:r>
      <w:r w:rsidR="003C503C" w:rsidRPr="00C2509C">
        <w:rPr>
          <w:rFonts w:ascii="Times New Roman" w:eastAsia="Times New Roman" w:hAnsi="Times New Roman" w:cs="Times New Roman"/>
          <w:color w:val="FF0000"/>
          <w:sz w:val="24"/>
          <w:szCs w:val="24"/>
          <w:lang w:eastAsia="ru-RU"/>
        </w:rPr>
        <w:t xml:space="preserve"> года.</w:t>
      </w:r>
    </w:p>
    <w:p w:rsidR="003C503C" w:rsidRPr="000A39CF" w:rsidRDefault="003C503C" w:rsidP="003C503C">
      <w:pPr>
        <w:tabs>
          <w:tab w:val="left" w:pos="360"/>
          <w:tab w:val="left" w:pos="960"/>
          <w:tab w:val="left" w:pos="993"/>
        </w:tabs>
        <w:overflowPunct w:val="0"/>
        <w:autoSpaceDE w:val="0"/>
        <w:spacing w:after="0" w:line="240" w:lineRule="auto"/>
        <w:ind w:right="175"/>
        <w:jc w:val="both"/>
        <w:textAlignment w:val="baseline"/>
        <w:rPr>
          <w:rFonts w:ascii="Times New Roman" w:hAnsi="Times New Roman" w:cs="Times New Roman"/>
          <w:sz w:val="24"/>
          <w:szCs w:val="24"/>
        </w:rPr>
      </w:pPr>
      <w:r>
        <w:rPr>
          <w:rFonts w:ascii="Times New Roman" w:hAnsi="Times New Roman" w:cs="Times New Roman"/>
          <w:sz w:val="24"/>
          <w:szCs w:val="24"/>
        </w:rPr>
        <w:tab/>
      </w:r>
      <w:r w:rsidRPr="000A39CF">
        <w:rPr>
          <w:rFonts w:ascii="Times New Roman" w:hAnsi="Times New Roman" w:cs="Times New Roman"/>
          <w:sz w:val="24"/>
          <w:szCs w:val="24"/>
        </w:rPr>
        <w:t xml:space="preserve">В соответствие с СанПиН 1.2.3685-21, максимально допустимая учебная недельная нагрузка в </w:t>
      </w:r>
      <w:r>
        <w:rPr>
          <w:rFonts w:ascii="Times New Roman" w:hAnsi="Times New Roman" w:cs="Times New Roman"/>
          <w:sz w:val="24"/>
          <w:szCs w:val="24"/>
        </w:rPr>
        <w:t xml:space="preserve">5 </w:t>
      </w:r>
      <w:r w:rsidRPr="000A39CF">
        <w:rPr>
          <w:rFonts w:ascii="Times New Roman" w:hAnsi="Times New Roman" w:cs="Times New Roman"/>
          <w:sz w:val="24"/>
          <w:szCs w:val="24"/>
        </w:rPr>
        <w:t>класс</w:t>
      </w:r>
      <w:r>
        <w:rPr>
          <w:rFonts w:ascii="Times New Roman" w:hAnsi="Times New Roman" w:cs="Times New Roman"/>
          <w:sz w:val="24"/>
          <w:szCs w:val="24"/>
        </w:rPr>
        <w:t xml:space="preserve">е </w:t>
      </w:r>
      <w:r w:rsidRPr="000A39CF">
        <w:rPr>
          <w:rFonts w:ascii="Times New Roman" w:hAnsi="Times New Roman" w:cs="Times New Roman"/>
          <w:sz w:val="24"/>
          <w:szCs w:val="24"/>
        </w:rPr>
        <w:t xml:space="preserve">составляет 29 часов, в </w:t>
      </w:r>
      <w:r>
        <w:rPr>
          <w:rFonts w:ascii="Times New Roman" w:hAnsi="Times New Roman" w:cs="Times New Roman"/>
          <w:sz w:val="24"/>
          <w:szCs w:val="24"/>
        </w:rPr>
        <w:t>6 классе -</w:t>
      </w:r>
      <w:r w:rsidRPr="000A39CF">
        <w:rPr>
          <w:rFonts w:ascii="Times New Roman" w:hAnsi="Times New Roman" w:cs="Times New Roman"/>
          <w:sz w:val="24"/>
          <w:szCs w:val="24"/>
        </w:rPr>
        <w:t xml:space="preserve">30 часов, в </w:t>
      </w:r>
      <w:r>
        <w:rPr>
          <w:rFonts w:ascii="Times New Roman" w:hAnsi="Times New Roman" w:cs="Times New Roman"/>
          <w:sz w:val="24"/>
          <w:szCs w:val="24"/>
        </w:rPr>
        <w:t>7 классе</w:t>
      </w:r>
      <w:r w:rsidRPr="000A39CF">
        <w:rPr>
          <w:rFonts w:ascii="Times New Roman" w:hAnsi="Times New Roman" w:cs="Times New Roman"/>
          <w:sz w:val="24"/>
          <w:szCs w:val="24"/>
        </w:rPr>
        <w:t>-32</w:t>
      </w:r>
      <w:r w:rsidRPr="000A39CF">
        <w:rPr>
          <w:rFonts w:ascii="Times New Roman" w:hAnsi="Times New Roman" w:cs="Times New Roman"/>
          <w:sz w:val="24"/>
          <w:szCs w:val="24"/>
          <w:lang w:val="ba-RU"/>
        </w:rPr>
        <w:t xml:space="preserve"> часа, в </w:t>
      </w:r>
      <w:r>
        <w:rPr>
          <w:rFonts w:ascii="Times New Roman" w:hAnsi="Times New Roman" w:cs="Times New Roman"/>
          <w:sz w:val="24"/>
          <w:szCs w:val="24"/>
        </w:rPr>
        <w:t>8 классе</w:t>
      </w:r>
      <w:r w:rsidRPr="000A39CF">
        <w:rPr>
          <w:rFonts w:ascii="Times New Roman" w:hAnsi="Times New Roman" w:cs="Times New Roman"/>
          <w:sz w:val="24"/>
          <w:szCs w:val="24"/>
          <w:lang w:val="ba-RU"/>
        </w:rPr>
        <w:t>-</w:t>
      </w:r>
      <w:r w:rsidRPr="000A39CF">
        <w:rPr>
          <w:rFonts w:ascii="Times New Roman" w:hAnsi="Times New Roman" w:cs="Times New Roman"/>
          <w:sz w:val="24"/>
          <w:szCs w:val="24"/>
        </w:rPr>
        <w:t xml:space="preserve"> </w:t>
      </w:r>
      <w:r>
        <w:rPr>
          <w:rFonts w:ascii="Times New Roman" w:hAnsi="Times New Roman" w:cs="Times New Roman"/>
          <w:sz w:val="24"/>
          <w:szCs w:val="24"/>
        </w:rPr>
        <w:t xml:space="preserve">9 классе </w:t>
      </w:r>
      <w:r w:rsidRPr="000A39CF">
        <w:rPr>
          <w:rFonts w:ascii="Times New Roman" w:hAnsi="Times New Roman" w:cs="Times New Roman"/>
          <w:sz w:val="24"/>
          <w:szCs w:val="24"/>
        </w:rPr>
        <w:t>-33 часа.</w:t>
      </w:r>
    </w:p>
    <w:p w:rsidR="003C503C" w:rsidRPr="000A39CF" w:rsidRDefault="003C503C" w:rsidP="003C503C">
      <w:pPr>
        <w:spacing w:after="0"/>
        <w:ind w:firstLine="708"/>
        <w:jc w:val="both"/>
        <w:rPr>
          <w:rFonts w:ascii="Times New Roman" w:hAnsi="Times New Roman" w:cs="Times New Roman"/>
          <w:sz w:val="24"/>
          <w:szCs w:val="24"/>
        </w:rPr>
      </w:pPr>
      <w:r w:rsidRPr="000A39CF">
        <w:rPr>
          <w:rFonts w:ascii="Times New Roman" w:hAnsi="Times New Roman" w:cs="Times New Roman"/>
          <w:sz w:val="24"/>
          <w:szCs w:val="24"/>
        </w:rPr>
        <w:t>Согласно ч.6.3. ст.6 273-ФЗ (с учетом Федерального закона от 19.12.2023 № 618-ФЗ «О внесении изменений в Федеральный закон «Об образовании в Российской Федерации»), при разработке основной образовательной программы ООО предусмотрено непосредственное применение при реализации обязательной части образовательной программы основного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и защиты Родины» и «Труд (технология)».</w:t>
      </w:r>
    </w:p>
    <w:p w:rsidR="003C503C" w:rsidRPr="000A39CF" w:rsidRDefault="003C503C" w:rsidP="003C503C">
      <w:pPr>
        <w:spacing w:after="0"/>
        <w:ind w:firstLine="708"/>
        <w:jc w:val="both"/>
        <w:rPr>
          <w:rFonts w:ascii="Times New Roman" w:hAnsi="Times New Roman" w:cs="Times New Roman"/>
          <w:sz w:val="24"/>
          <w:szCs w:val="24"/>
        </w:rPr>
      </w:pPr>
      <w:r w:rsidRPr="000A39CF">
        <w:rPr>
          <w:rFonts w:ascii="Times New Roman" w:hAnsi="Times New Roman" w:cs="Times New Roman"/>
          <w:sz w:val="24"/>
          <w:szCs w:val="24"/>
        </w:rPr>
        <w:t>Обучение осуществляется по учебно-методическим комплексам, вошедшим в перечень учебников, рекомендованных Министерством образования и науки Российской Федерации к использованию в образовательном процессе в образовательных учреждениях.</w:t>
      </w:r>
    </w:p>
    <w:p w:rsidR="003C503C" w:rsidRPr="000A39CF" w:rsidRDefault="003C503C" w:rsidP="003C503C">
      <w:pPr>
        <w:tabs>
          <w:tab w:val="left" w:pos="993"/>
        </w:tabs>
        <w:spacing w:after="0"/>
        <w:jc w:val="both"/>
        <w:rPr>
          <w:rFonts w:ascii="Times New Roman" w:eastAsia="Times New Roman" w:hAnsi="Times New Roman" w:cs="Times New Roman"/>
          <w:sz w:val="28"/>
          <w:szCs w:val="28"/>
          <w:lang w:eastAsia="ru-RU"/>
        </w:rPr>
      </w:pPr>
      <w:r w:rsidRPr="000A39CF">
        <w:rPr>
          <w:rFonts w:ascii="Times New Roman" w:hAnsi="Times New Roman" w:cs="Times New Roman"/>
          <w:sz w:val="28"/>
          <w:szCs w:val="28"/>
        </w:rPr>
        <w:tab/>
      </w:r>
      <w:r w:rsidRPr="000A39CF">
        <w:rPr>
          <w:rFonts w:ascii="Times New Roman" w:hAnsi="Times New Roman" w:cs="Times New Roman"/>
          <w:sz w:val="24"/>
          <w:szCs w:val="24"/>
        </w:rPr>
        <w:t>Учебный план состоит из двух частей: обязательной части и части, формируемой участниками образовательных отношений,</w:t>
      </w:r>
      <w:r w:rsidRPr="000A39CF">
        <w:rPr>
          <w:rFonts w:ascii="Times New Roman" w:eastAsia="Times New Roman" w:hAnsi="Times New Roman" w:cs="Times New Roman"/>
          <w:sz w:val="24"/>
          <w:szCs w:val="24"/>
          <w:lang w:eastAsia="ru-RU"/>
        </w:rPr>
        <w:t xml:space="preserve"> распределяет учебное время на его освоение по классам и учебным предметам. В учебном плане для учащихся </w:t>
      </w:r>
      <w:r w:rsidR="00A0790D">
        <w:rPr>
          <w:rFonts w:ascii="Times New Roman" w:eastAsia="Times New Roman" w:hAnsi="Times New Roman" w:cs="Times New Roman"/>
          <w:sz w:val="24"/>
          <w:szCs w:val="24"/>
          <w:lang w:eastAsia="ru-RU"/>
        </w:rPr>
        <w:t>5-9</w:t>
      </w:r>
      <w:r w:rsidRPr="000A39CF">
        <w:rPr>
          <w:rFonts w:ascii="Times New Roman" w:eastAsia="Times New Roman" w:hAnsi="Times New Roman" w:cs="Times New Roman"/>
          <w:sz w:val="24"/>
          <w:szCs w:val="24"/>
          <w:lang w:eastAsia="ru-RU"/>
        </w:rPr>
        <w:t xml:space="preserve"> классов устанавливается соотношение между обязательной частью и частью, формируемой участниками образовательных отношений: объём обязательной части, составляет 70%, а объём части, формируемой участниками образовательных отношений из перечня, предлагаемого МОБУ </w:t>
      </w:r>
      <w:proofErr w:type="spellStart"/>
      <w:r w:rsidRPr="000A39CF">
        <w:rPr>
          <w:rFonts w:ascii="Times New Roman" w:eastAsia="Times New Roman" w:hAnsi="Times New Roman" w:cs="Times New Roman"/>
          <w:sz w:val="24"/>
          <w:szCs w:val="24"/>
          <w:lang w:eastAsia="ru-RU"/>
        </w:rPr>
        <w:t>Абызовская</w:t>
      </w:r>
      <w:proofErr w:type="spellEnd"/>
      <w:r w:rsidRPr="000A39CF">
        <w:rPr>
          <w:rFonts w:ascii="Times New Roman" w:eastAsia="Times New Roman" w:hAnsi="Times New Roman" w:cs="Times New Roman"/>
          <w:sz w:val="24"/>
          <w:szCs w:val="24"/>
          <w:lang w:eastAsia="ru-RU"/>
        </w:rPr>
        <w:t xml:space="preserve"> ООШ – 30% от общего объёма</w:t>
      </w:r>
      <w:r w:rsidRPr="000A39CF">
        <w:rPr>
          <w:rFonts w:ascii="Times New Roman" w:eastAsia="Times New Roman" w:hAnsi="Times New Roman" w:cs="Times New Roman"/>
          <w:sz w:val="28"/>
          <w:szCs w:val="28"/>
          <w:lang w:eastAsia="ru-RU"/>
        </w:rPr>
        <w:t>.</w:t>
      </w:r>
    </w:p>
    <w:p w:rsidR="003C503C" w:rsidRPr="00366268" w:rsidRDefault="003C503C" w:rsidP="003C503C">
      <w:pPr>
        <w:tabs>
          <w:tab w:val="left" w:pos="99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366268">
        <w:rPr>
          <w:rFonts w:ascii="Times New Roman" w:eastAsia="Times New Roman" w:hAnsi="Times New Roman" w:cs="Times New Roman"/>
          <w:sz w:val="24"/>
          <w:szCs w:val="24"/>
          <w:lang w:eastAsia="ru-RU"/>
        </w:rPr>
        <w:t>Обязательная часть представлена предметными областями «Русский язык и литература», «Родной язык и родная литература», «Иностранные языки», «Математика и инф</w:t>
      </w:r>
      <w:r>
        <w:rPr>
          <w:rFonts w:ascii="Times New Roman" w:eastAsia="Times New Roman" w:hAnsi="Times New Roman" w:cs="Times New Roman"/>
          <w:sz w:val="24"/>
          <w:szCs w:val="24"/>
          <w:lang w:eastAsia="ru-RU"/>
        </w:rPr>
        <w:t xml:space="preserve">орматика», </w:t>
      </w:r>
      <w:r w:rsidRPr="00366268">
        <w:rPr>
          <w:rFonts w:ascii="Times New Roman" w:eastAsia="Times New Roman" w:hAnsi="Times New Roman" w:cs="Times New Roman"/>
          <w:sz w:val="24"/>
          <w:szCs w:val="24"/>
          <w:lang w:eastAsia="ru-RU"/>
        </w:rPr>
        <w:t>«Общественно-научные предметы», «Естественно-научные предметы», «Искусство», «Технология»,</w:t>
      </w:r>
      <w:r w:rsidR="00A0790D">
        <w:rPr>
          <w:rFonts w:ascii="Times New Roman" w:eastAsia="Times New Roman" w:hAnsi="Times New Roman" w:cs="Times New Roman"/>
          <w:sz w:val="24"/>
          <w:szCs w:val="24"/>
          <w:lang w:eastAsia="ru-RU"/>
        </w:rPr>
        <w:t xml:space="preserve"> </w:t>
      </w:r>
      <w:r w:rsidRPr="00366268">
        <w:rPr>
          <w:rFonts w:ascii="Times New Roman" w:eastAsia="Times New Roman" w:hAnsi="Times New Roman" w:cs="Times New Roman"/>
          <w:sz w:val="24"/>
          <w:szCs w:val="24"/>
          <w:lang w:eastAsia="ru-RU"/>
        </w:rPr>
        <w:t xml:space="preserve">«Основы безопасности и защиты Родины», «Физическая культура». Часть учебного плана, формируемая участниками образовательных отношений, определяет содержание образования, обеспечивающего реализацию интересов и </w:t>
      </w:r>
      <w:proofErr w:type="gramStart"/>
      <w:r w:rsidRPr="00366268">
        <w:rPr>
          <w:rFonts w:ascii="Times New Roman" w:eastAsia="Times New Roman" w:hAnsi="Times New Roman" w:cs="Times New Roman"/>
          <w:sz w:val="24"/>
          <w:szCs w:val="24"/>
          <w:lang w:eastAsia="ru-RU"/>
        </w:rPr>
        <w:t>потребностей</w:t>
      </w:r>
      <w:proofErr w:type="gramEnd"/>
      <w:r w:rsidRPr="00366268">
        <w:rPr>
          <w:rFonts w:ascii="Times New Roman" w:eastAsia="Times New Roman" w:hAnsi="Times New Roman" w:cs="Times New Roman"/>
          <w:sz w:val="24"/>
          <w:szCs w:val="24"/>
          <w:lang w:eastAsia="ru-RU"/>
        </w:rPr>
        <w:t xml:space="preserve"> обучающихся и родителей (законных представителей) обучающихся.</w:t>
      </w:r>
    </w:p>
    <w:p w:rsidR="003C503C" w:rsidRPr="00366268" w:rsidRDefault="003C503C" w:rsidP="003C503C">
      <w:pPr>
        <w:tabs>
          <w:tab w:val="left" w:pos="99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sidRPr="00366268">
        <w:rPr>
          <w:rFonts w:ascii="Times New Roman" w:eastAsia="Times New Roman" w:hAnsi="Times New Roman" w:cs="Times New Roman"/>
          <w:sz w:val="24"/>
          <w:szCs w:val="24"/>
          <w:lang w:eastAsia="ru-RU"/>
        </w:rPr>
        <w:t>Учебный предмет «Математика» предметной области «Математика и информатика» в 5 и 6 классах изучается как единый учебный предмет. Учебные курсы «Алгебра», «Геометрия», «Вероятность и статистика», включённые в предмет «Математика», изучаются в 7, 8, 9 классах как отдельные учебные курсы с осуществлением текущего оценивания и промежуточной аттестации отдельно по каждому учебному курсу.</w:t>
      </w:r>
    </w:p>
    <w:p w:rsidR="003C503C" w:rsidRPr="00A0790D" w:rsidRDefault="003C503C" w:rsidP="003C503C">
      <w:pPr>
        <w:tabs>
          <w:tab w:val="left" w:pos="993"/>
        </w:tabs>
        <w:spacing w:after="0" w:line="240" w:lineRule="auto"/>
        <w:jc w:val="both"/>
        <w:rPr>
          <w:rFonts w:ascii="Times New Roman" w:eastAsia="Times New Roman" w:hAnsi="Times New Roman" w:cs="Times New Roman"/>
          <w:sz w:val="24"/>
          <w:szCs w:val="24"/>
          <w:lang w:eastAsia="ru-RU"/>
        </w:rPr>
      </w:pPr>
      <w:r w:rsidRPr="00A0790D">
        <w:rPr>
          <w:rFonts w:ascii="Times New Roman" w:eastAsia="Times New Roman" w:hAnsi="Times New Roman" w:cs="Times New Roman"/>
          <w:sz w:val="24"/>
          <w:szCs w:val="24"/>
          <w:lang w:eastAsia="ru-RU"/>
        </w:rPr>
        <w:tab/>
      </w:r>
      <w:r w:rsidR="00C2509C" w:rsidRPr="00A0790D">
        <w:rPr>
          <w:rFonts w:ascii="Times New Roman" w:hAnsi="Times New Roman" w:cs="Times New Roman"/>
          <w:sz w:val="24"/>
          <w:szCs w:val="24"/>
        </w:rPr>
        <w:t>Учебный предмет «История» включает для 5–7 классов три учебных курса: «Всеобщая история», «История России», «История нашего края»</w:t>
      </w:r>
      <w:r w:rsidR="00C2509C" w:rsidRPr="00A0790D">
        <w:rPr>
          <w:rFonts w:ascii="Times New Roman" w:eastAsia="Times New Roman" w:hAnsi="Times New Roman" w:cs="Times New Roman"/>
          <w:sz w:val="24"/>
          <w:szCs w:val="24"/>
          <w:lang w:eastAsia="ru-RU"/>
        </w:rPr>
        <w:t>, которые изучаются интегрировано (текущее оценивание и промежуточная аттестация осуществляется по учебному предмету «История»)</w:t>
      </w:r>
      <w:r w:rsidR="00C2509C" w:rsidRPr="00A0790D">
        <w:rPr>
          <w:rFonts w:ascii="Times New Roman" w:hAnsi="Times New Roman" w:cs="Times New Roman"/>
          <w:sz w:val="24"/>
          <w:szCs w:val="24"/>
        </w:rPr>
        <w:t xml:space="preserve"> и реализуется в соответствии с приказом </w:t>
      </w:r>
      <w:proofErr w:type="spellStart"/>
      <w:r w:rsidR="00C2509C" w:rsidRPr="00A0790D">
        <w:rPr>
          <w:rFonts w:ascii="Times New Roman" w:hAnsi="Times New Roman" w:cs="Times New Roman"/>
          <w:sz w:val="24"/>
          <w:szCs w:val="24"/>
        </w:rPr>
        <w:t>Минпросвещения</w:t>
      </w:r>
      <w:proofErr w:type="spellEnd"/>
      <w:r w:rsidR="00C2509C" w:rsidRPr="00A0790D">
        <w:rPr>
          <w:rFonts w:ascii="Times New Roman" w:hAnsi="Times New Roman" w:cs="Times New Roman"/>
          <w:sz w:val="24"/>
          <w:szCs w:val="24"/>
        </w:rPr>
        <w:t xml:space="preserve"> России от 09 октября 2024 г. № 704</w:t>
      </w:r>
      <w:r w:rsidR="00C2509C" w:rsidRPr="00A0790D">
        <w:rPr>
          <w:rFonts w:ascii="Times New Roman" w:eastAsia="Times New Roman" w:hAnsi="Times New Roman" w:cs="Times New Roman"/>
          <w:sz w:val="24"/>
          <w:szCs w:val="24"/>
          <w:lang w:eastAsia="ru-RU"/>
        </w:rPr>
        <w:t>.</w:t>
      </w:r>
      <w:r w:rsidR="00C2509C" w:rsidRPr="00A0790D">
        <w:rPr>
          <w:rFonts w:ascii="Times New Roman" w:hAnsi="Times New Roman" w:cs="Times New Roman"/>
          <w:sz w:val="24"/>
          <w:szCs w:val="24"/>
        </w:rPr>
        <w:t xml:space="preserve"> Учебный предмет «История» в 8–9 классах включает два учебных курса: «Всеобщая история» и «История России» и реализуется в соответствии с приказом </w:t>
      </w:r>
      <w:proofErr w:type="spellStart"/>
      <w:r w:rsidR="00C2509C" w:rsidRPr="00A0790D">
        <w:rPr>
          <w:rFonts w:ascii="Times New Roman" w:hAnsi="Times New Roman" w:cs="Times New Roman"/>
          <w:sz w:val="24"/>
          <w:szCs w:val="24"/>
        </w:rPr>
        <w:t>Минпросвещения</w:t>
      </w:r>
      <w:proofErr w:type="spellEnd"/>
      <w:r w:rsidR="00C2509C" w:rsidRPr="00A0790D">
        <w:rPr>
          <w:rFonts w:ascii="Times New Roman" w:hAnsi="Times New Roman" w:cs="Times New Roman"/>
          <w:sz w:val="24"/>
          <w:szCs w:val="24"/>
        </w:rPr>
        <w:t xml:space="preserve"> России от 09 октября 2024 г. № 704.</w:t>
      </w:r>
      <w:r w:rsidRPr="00A0790D">
        <w:rPr>
          <w:rFonts w:ascii="Times New Roman" w:eastAsia="Times New Roman" w:hAnsi="Times New Roman" w:cs="Times New Roman"/>
          <w:sz w:val="24"/>
          <w:szCs w:val="24"/>
          <w:lang w:eastAsia="ru-RU"/>
        </w:rPr>
        <w:t xml:space="preserve"> В 9 классе в учебный предмет «История» дополнительно включается курс «Введение в Новейшую историю России» (17 часов).</w:t>
      </w:r>
      <w:r w:rsidRPr="00A0790D">
        <w:rPr>
          <w:rFonts w:ascii="Times New Roman" w:hAnsi="Times New Roman" w:cs="Times New Roman"/>
          <w:sz w:val="24"/>
          <w:szCs w:val="24"/>
        </w:rPr>
        <w:t xml:space="preserve"> </w:t>
      </w:r>
      <w:r w:rsidRPr="00A0790D">
        <w:rPr>
          <w:rFonts w:ascii="Times New Roman" w:eastAsia="Times New Roman" w:hAnsi="Times New Roman" w:cs="Times New Roman"/>
          <w:sz w:val="24"/>
          <w:szCs w:val="24"/>
          <w:lang w:eastAsia="ru-RU"/>
        </w:rPr>
        <w:t>Темы модуля встраиваются (включаются) в учебный материал учебного курса «История России»: содержание учебного модуля «Введение в Новейшую историю России» включается в темы уроков, находящиеся во взаимосвязи с важнейшими событиями курса «История России».</w:t>
      </w:r>
    </w:p>
    <w:p w:rsidR="003C503C" w:rsidRPr="00366268" w:rsidRDefault="003C503C" w:rsidP="003C503C">
      <w:pPr>
        <w:tabs>
          <w:tab w:val="left" w:pos="99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2509C">
        <w:rPr>
          <w:rFonts w:ascii="Times New Roman" w:eastAsia="Times New Roman" w:hAnsi="Times New Roman" w:cs="Times New Roman"/>
          <w:sz w:val="24"/>
          <w:szCs w:val="24"/>
          <w:lang w:eastAsia="ru-RU"/>
        </w:rPr>
        <w:t xml:space="preserve">В   предметной    области </w:t>
      </w:r>
      <w:r w:rsidRPr="00366268">
        <w:rPr>
          <w:rFonts w:ascii="Times New Roman" w:eastAsia="Times New Roman" w:hAnsi="Times New Roman" w:cs="Times New Roman"/>
          <w:sz w:val="24"/>
          <w:szCs w:val="24"/>
          <w:lang w:eastAsia="ru-RU"/>
        </w:rPr>
        <w:t xml:space="preserve">«Иностранные   </w:t>
      </w:r>
      <w:r w:rsidR="00C2509C">
        <w:rPr>
          <w:rFonts w:ascii="Times New Roman" w:eastAsia="Times New Roman" w:hAnsi="Times New Roman" w:cs="Times New Roman"/>
          <w:sz w:val="24"/>
          <w:szCs w:val="24"/>
          <w:lang w:eastAsia="ru-RU"/>
        </w:rPr>
        <w:t xml:space="preserve"> языки» </w:t>
      </w:r>
      <w:r>
        <w:rPr>
          <w:rFonts w:ascii="Times New Roman" w:eastAsia="Times New Roman" w:hAnsi="Times New Roman" w:cs="Times New Roman"/>
          <w:sz w:val="24"/>
          <w:szCs w:val="24"/>
          <w:lang w:eastAsia="ru-RU"/>
        </w:rPr>
        <w:t xml:space="preserve">изучается    предмет </w:t>
      </w:r>
      <w:r w:rsidRPr="00366268">
        <w:rPr>
          <w:rFonts w:ascii="Times New Roman" w:eastAsia="Times New Roman" w:hAnsi="Times New Roman" w:cs="Times New Roman"/>
          <w:sz w:val="24"/>
          <w:szCs w:val="24"/>
          <w:lang w:eastAsia="ru-RU"/>
        </w:rPr>
        <w:t>«Иностранный язык» (в качестве иностранного изучается английский язык).</w:t>
      </w:r>
    </w:p>
    <w:p w:rsidR="003C503C" w:rsidRPr="00366268" w:rsidRDefault="003C503C" w:rsidP="003C503C">
      <w:pPr>
        <w:tabs>
          <w:tab w:val="left" w:pos="99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Pr="00366268">
        <w:rPr>
          <w:rFonts w:ascii="Times New Roman" w:eastAsia="Times New Roman" w:hAnsi="Times New Roman" w:cs="Times New Roman"/>
          <w:sz w:val="24"/>
          <w:szCs w:val="24"/>
          <w:lang w:eastAsia="ru-RU"/>
        </w:rPr>
        <w:t xml:space="preserve">Предметная область «Родной язык и родная литература», представлена учебными предметами «Родной язык», «Государственный (башкирский) язык Республики Башкортостан», «Родная литература». Выбор предметов предметной области «Родной язык и родная литература» осуществлён на основании заявлений родителей (законных представителей) несовершеннолетних обучающихся. Выбор родного языка для изучения также осуществлён на основании заявлений родителей (законных представителей) и при наличии возможностей </w:t>
      </w:r>
      <w:r>
        <w:rPr>
          <w:rFonts w:ascii="Times New Roman" w:eastAsia="Times New Roman" w:hAnsi="Times New Roman" w:cs="Times New Roman"/>
          <w:sz w:val="24"/>
          <w:szCs w:val="24"/>
          <w:lang w:eastAsia="ru-RU"/>
        </w:rPr>
        <w:t xml:space="preserve">МОБУ </w:t>
      </w:r>
      <w:proofErr w:type="spellStart"/>
      <w:r>
        <w:rPr>
          <w:rFonts w:ascii="Times New Roman" w:eastAsia="Times New Roman" w:hAnsi="Times New Roman" w:cs="Times New Roman"/>
          <w:sz w:val="24"/>
          <w:szCs w:val="24"/>
          <w:lang w:eastAsia="ru-RU"/>
        </w:rPr>
        <w:t>Абызовская</w:t>
      </w:r>
      <w:proofErr w:type="spellEnd"/>
      <w:r>
        <w:rPr>
          <w:rFonts w:ascii="Times New Roman" w:eastAsia="Times New Roman" w:hAnsi="Times New Roman" w:cs="Times New Roman"/>
          <w:sz w:val="24"/>
          <w:szCs w:val="24"/>
          <w:lang w:eastAsia="ru-RU"/>
        </w:rPr>
        <w:t xml:space="preserve"> ООШ</w:t>
      </w:r>
      <w:r w:rsidRPr="00366268">
        <w:rPr>
          <w:rFonts w:ascii="Times New Roman" w:eastAsia="Times New Roman" w:hAnsi="Times New Roman" w:cs="Times New Roman"/>
          <w:sz w:val="24"/>
          <w:szCs w:val="24"/>
          <w:lang w:eastAsia="ru-RU"/>
        </w:rPr>
        <w:t>».</w:t>
      </w:r>
    </w:p>
    <w:p w:rsidR="003C503C" w:rsidRDefault="003C503C" w:rsidP="003C503C">
      <w:pPr>
        <w:spacing w:after="0"/>
        <w:ind w:firstLine="708"/>
        <w:jc w:val="both"/>
        <w:rPr>
          <w:rFonts w:ascii="Times New Roman" w:eastAsia="Times New Roman" w:hAnsi="Times New Roman" w:cs="Times New Roman"/>
          <w:sz w:val="24"/>
          <w:szCs w:val="24"/>
          <w:lang w:eastAsia="ru-RU"/>
        </w:rPr>
      </w:pPr>
      <w:r w:rsidRPr="00880AC9">
        <w:rPr>
          <w:rFonts w:ascii="Times New Roman" w:eastAsia="Times New Roman" w:hAnsi="Times New Roman" w:cs="Times New Roman"/>
          <w:sz w:val="24"/>
          <w:szCs w:val="24"/>
          <w:lang w:eastAsia="ru-RU"/>
        </w:rPr>
        <w:t>Предметная область «Искусство» предусматривает изучение учебных предметов «Музыка» и «Изобразительное искусство»</w:t>
      </w:r>
      <w:r>
        <w:rPr>
          <w:rFonts w:ascii="Times New Roman" w:eastAsia="Times New Roman" w:hAnsi="Times New Roman" w:cs="Times New Roman"/>
          <w:sz w:val="24"/>
          <w:szCs w:val="24"/>
          <w:lang w:eastAsia="ru-RU"/>
        </w:rPr>
        <w:t>. Из данных учебных предметов в 5-7 классах 0,5 часа переносится   в учебный предмет «Родной язык». Таком образом, в</w:t>
      </w:r>
      <w:r w:rsidRPr="00880AC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5-7 </w:t>
      </w:r>
      <w:r w:rsidR="00472544">
        <w:rPr>
          <w:rFonts w:ascii="Times New Roman" w:eastAsia="Times New Roman" w:hAnsi="Times New Roman" w:cs="Times New Roman"/>
          <w:sz w:val="24"/>
          <w:szCs w:val="24"/>
          <w:lang w:eastAsia="ru-RU"/>
        </w:rPr>
        <w:t xml:space="preserve">классах </w:t>
      </w:r>
      <w:r w:rsidR="00472544" w:rsidRPr="00880AC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Изобразительное </w:t>
      </w:r>
      <w:r w:rsidR="00472544">
        <w:rPr>
          <w:rFonts w:ascii="Times New Roman" w:eastAsia="Times New Roman" w:hAnsi="Times New Roman" w:cs="Times New Roman"/>
          <w:sz w:val="24"/>
          <w:szCs w:val="24"/>
          <w:lang w:eastAsia="ru-RU"/>
        </w:rPr>
        <w:t>искусство» и «</w:t>
      </w:r>
      <w:r>
        <w:rPr>
          <w:rFonts w:ascii="Times New Roman" w:eastAsia="Times New Roman" w:hAnsi="Times New Roman" w:cs="Times New Roman"/>
          <w:sz w:val="24"/>
          <w:szCs w:val="24"/>
          <w:lang w:eastAsia="ru-RU"/>
        </w:rPr>
        <w:t>Музыка»</w:t>
      </w:r>
      <w:r w:rsidR="00C80B34">
        <w:rPr>
          <w:rFonts w:ascii="Times New Roman" w:eastAsia="Times New Roman" w:hAnsi="Times New Roman" w:cs="Times New Roman"/>
          <w:sz w:val="24"/>
          <w:szCs w:val="24"/>
          <w:lang w:eastAsia="ru-RU"/>
        </w:rPr>
        <w:t xml:space="preserve"> в 5-8 классах</w:t>
      </w:r>
      <w:r>
        <w:rPr>
          <w:rFonts w:ascii="Times New Roman" w:eastAsia="Times New Roman" w:hAnsi="Times New Roman" w:cs="Times New Roman"/>
          <w:sz w:val="24"/>
          <w:szCs w:val="24"/>
          <w:lang w:eastAsia="ru-RU"/>
        </w:rPr>
        <w:t xml:space="preserve"> </w:t>
      </w:r>
      <w:r w:rsidRPr="00880AC9">
        <w:rPr>
          <w:rFonts w:ascii="Times New Roman" w:eastAsia="Times New Roman" w:hAnsi="Times New Roman" w:cs="Times New Roman"/>
          <w:sz w:val="24"/>
          <w:szCs w:val="24"/>
          <w:lang w:eastAsia="ru-RU"/>
        </w:rPr>
        <w:t xml:space="preserve">изучение как предмета идут 0,5 часа в неделю, а 0,5 часа реализуется через внеурочную деятельность на которой отрабатываются практические навыки по этим </w:t>
      </w:r>
      <w:r w:rsidR="00472544" w:rsidRPr="00880AC9">
        <w:rPr>
          <w:rFonts w:ascii="Times New Roman" w:eastAsia="Times New Roman" w:hAnsi="Times New Roman" w:cs="Times New Roman"/>
          <w:sz w:val="24"/>
          <w:szCs w:val="24"/>
          <w:lang w:eastAsia="ru-RU"/>
        </w:rPr>
        <w:t>предметам</w:t>
      </w:r>
      <w:r w:rsidR="00472544">
        <w:rPr>
          <w:rFonts w:ascii="Times New Roman" w:eastAsia="Times New Roman" w:hAnsi="Times New Roman" w:cs="Times New Roman"/>
          <w:sz w:val="24"/>
          <w:szCs w:val="24"/>
          <w:lang w:eastAsia="ru-RU"/>
        </w:rPr>
        <w:t>. (</w:t>
      </w:r>
      <w:r w:rsidRPr="00D24728">
        <w:rPr>
          <w:rFonts w:ascii="Times New Roman" w:eastAsia="Times New Roman" w:hAnsi="Times New Roman" w:cs="Times New Roman"/>
          <w:sz w:val="24"/>
          <w:szCs w:val="24"/>
          <w:lang w:eastAsia="ru-RU"/>
        </w:rPr>
        <w:t xml:space="preserve">часть 6.2 </w:t>
      </w:r>
      <w:r>
        <w:rPr>
          <w:rFonts w:ascii="Times New Roman" w:eastAsia="Times New Roman" w:hAnsi="Times New Roman" w:cs="Times New Roman"/>
          <w:sz w:val="24"/>
          <w:szCs w:val="24"/>
          <w:lang w:eastAsia="ru-RU"/>
        </w:rPr>
        <w:t>ст.12 Федерального закон №</w:t>
      </w:r>
      <w:r w:rsidRPr="00D2472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273</w:t>
      </w:r>
      <w:r w:rsidRPr="00D24728">
        <w:rPr>
          <w:rFonts w:ascii="Times New Roman" w:eastAsia="Times New Roman" w:hAnsi="Times New Roman" w:cs="Times New Roman"/>
          <w:sz w:val="24"/>
          <w:szCs w:val="24"/>
          <w:lang w:eastAsia="ru-RU"/>
        </w:rPr>
        <w:t>-ФЗ</w:t>
      </w:r>
      <w:r>
        <w:rPr>
          <w:rFonts w:ascii="Times New Roman" w:eastAsia="Times New Roman" w:hAnsi="Times New Roman" w:cs="Times New Roman"/>
          <w:sz w:val="24"/>
          <w:szCs w:val="24"/>
          <w:lang w:eastAsia="ru-RU"/>
        </w:rPr>
        <w:t>)</w:t>
      </w:r>
    </w:p>
    <w:p w:rsidR="003C503C" w:rsidRDefault="003C503C" w:rsidP="003C503C">
      <w:pPr>
        <w:tabs>
          <w:tab w:val="left" w:pos="993"/>
        </w:tabs>
        <w:spacing w:after="0" w:line="240" w:lineRule="auto"/>
        <w:jc w:val="both"/>
        <w:rPr>
          <w:rFonts w:ascii="Times New Roman" w:eastAsia="Times New Roman" w:hAnsi="Times New Roman" w:cs="Times New Roman"/>
          <w:sz w:val="24"/>
          <w:szCs w:val="24"/>
          <w:lang w:eastAsia="ru-RU"/>
        </w:rPr>
      </w:pPr>
    </w:p>
    <w:p w:rsidR="003C503C" w:rsidRPr="00366268" w:rsidRDefault="003C503C" w:rsidP="003C503C">
      <w:pPr>
        <w:tabs>
          <w:tab w:val="left" w:pos="99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366268">
        <w:rPr>
          <w:rFonts w:ascii="Times New Roman" w:eastAsia="Times New Roman" w:hAnsi="Times New Roman" w:cs="Times New Roman"/>
          <w:sz w:val="24"/>
          <w:szCs w:val="24"/>
          <w:lang w:eastAsia="ru-RU"/>
        </w:rPr>
        <w:t>В рамках предметной области «Технология» изучается учебный предмет</w:t>
      </w:r>
      <w:r>
        <w:rPr>
          <w:rFonts w:ascii="Times New Roman" w:eastAsia="Times New Roman" w:hAnsi="Times New Roman" w:cs="Times New Roman"/>
          <w:sz w:val="24"/>
          <w:szCs w:val="24"/>
          <w:lang w:eastAsia="ru-RU"/>
        </w:rPr>
        <w:t xml:space="preserve"> </w:t>
      </w:r>
      <w:r w:rsidRPr="00366268">
        <w:rPr>
          <w:rFonts w:ascii="Times New Roman" w:eastAsia="Times New Roman" w:hAnsi="Times New Roman" w:cs="Times New Roman"/>
          <w:sz w:val="24"/>
          <w:szCs w:val="24"/>
          <w:lang w:eastAsia="ru-RU"/>
        </w:rPr>
        <w:t>«Труд (технология)» с 5 по 9 класс.</w:t>
      </w:r>
    </w:p>
    <w:p w:rsidR="003C503C" w:rsidRPr="000A39CF" w:rsidRDefault="003C503C" w:rsidP="003C503C">
      <w:pPr>
        <w:tabs>
          <w:tab w:val="left" w:pos="99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366268">
        <w:rPr>
          <w:rFonts w:ascii="Times New Roman" w:eastAsia="Times New Roman" w:hAnsi="Times New Roman" w:cs="Times New Roman"/>
          <w:sz w:val="24"/>
          <w:szCs w:val="24"/>
          <w:lang w:eastAsia="ru-RU"/>
        </w:rPr>
        <w:t>В рамках предметной области «Основы безопасности и защиты Родины» в 8 и 9 классах изучается предмет «Основы безопасности и защиты Родины».</w:t>
      </w:r>
    </w:p>
    <w:p w:rsidR="003C503C" w:rsidRPr="00A0790D" w:rsidRDefault="003C503C" w:rsidP="003C503C">
      <w:pPr>
        <w:tabs>
          <w:tab w:val="left" w:pos="993"/>
        </w:tabs>
        <w:spacing w:after="0" w:line="240" w:lineRule="auto"/>
        <w:rPr>
          <w:rFonts w:ascii="Times New Roman" w:eastAsia="Times New Roman" w:hAnsi="Times New Roman" w:cs="Times New Roman"/>
          <w:color w:val="000000" w:themeColor="text1"/>
          <w:sz w:val="24"/>
          <w:szCs w:val="24"/>
          <w:lang w:eastAsia="ru-RU"/>
        </w:rPr>
      </w:pPr>
      <w:r w:rsidRPr="0015165F">
        <w:rPr>
          <w:rFonts w:ascii="Times New Roman" w:eastAsia="Times New Roman" w:hAnsi="Times New Roman" w:cs="Times New Roman"/>
          <w:sz w:val="24"/>
          <w:szCs w:val="24"/>
          <w:lang w:eastAsia="ru-RU"/>
        </w:rPr>
        <w:tab/>
      </w:r>
      <w:r w:rsidRPr="00A0790D">
        <w:rPr>
          <w:rFonts w:ascii="Times New Roman" w:eastAsia="Times New Roman" w:hAnsi="Times New Roman" w:cs="Times New Roman"/>
          <w:color w:val="000000" w:themeColor="text1"/>
          <w:sz w:val="24"/>
          <w:szCs w:val="24"/>
          <w:lang w:eastAsia="ru-RU"/>
        </w:rPr>
        <w:t>Также производится деление классов на две группы при проведении уроков в 5-</w:t>
      </w:r>
      <w:r w:rsidR="00A0790D" w:rsidRPr="00A0790D">
        <w:rPr>
          <w:rFonts w:ascii="Times New Roman" w:eastAsia="Times New Roman" w:hAnsi="Times New Roman" w:cs="Times New Roman"/>
          <w:color w:val="000000" w:themeColor="text1"/>
          <w:sz w:val="24"/>
          <w:szCs w:val="24"/>
          <w:lang w:eastAsia="ru-RU"/>
        </w:rPr>
        <w:t>7</w:t>
      </w:r>
      <w:r w:rsidRPr="00A0790D">
        <w:rPr>
          <w:rFonts w:ascii="Times New Roman" w:eastAsia="Times New Roman" w:hAnsi="Times New Roman" w:cs="Times New Roman"/>
          <w:color w:val="000000" w:themeColor="text1"/>
          <w:sz w:val="24"/>
          <w:szCs w:val="24"/>
          <w:lang w:eastAsia="ru-RU"/>
        </w:rPr>
        <w:t xml:space="preserve"> классах по учебным предметам:</w:t>
      </w:r>
    </w:p>
    <w:p w:rsidR="003C503C" w:rsidRPr="00A0790D" w:rsidRDefault="003C503C" w:rsidP="003C503C">
      <w:pPr>
        <w:numPr>
          <w:ilvl w:val="1"/>
          <w:numId w:val="1"/>
        </w:numPr>
        <w:tabs>
          <w:tab w:val="left" w:pos="993"/>
        </w:tabs>
        <w:spacing w:after="0" w:line="240" w:lineRule="auto"/>
        <w:jc w:val="both"/>
        <w:rPr>
          <w:rFonts w:ascii="Times New Roman" w:eastAsia="Times New Roman" w:hAnsi="Times New Roman" w:cs="Times New Roman"/>
          <w:color w:val="000000" w:themeColor="text1"/>
          <w:sz w:val="24"/>
          <w:szCs w:val="24"/>
          <w:lang w:eastAsia="ru-RU"/>
        </w:rPr>
      </w:pPr>
      <w:r w:rsidRPr="00A0790D">
        <w:rPr>
          <w:rFonts w:ascii="Times New Roman" w:eastAsia="Times New Roman" w:hAnsi="Times New Roman" w:cs="Times New Roman"/>
          <w:color w:val="000000" w:themeColor="text1"/>
          <w:sz w:val="24"/>
          <w:szCs w:val="24"/>
          <w:lang w:eastAsia="ru-RU"/>
        </w:rPr>
        <w:t>«</w:t>
      </w:r>
      <w:r w:rsidR="00A0790D" w:rsidRPr="00A0790D">
        <w:rPr>
          <w:rFonts w:ascii="Times New Roman" w:eastAsia="Times New Roman" w:hAnsi="Times New Roman" w:cs="Times New Roman"/>
          <w:color w:val="000000" w:themeColor="text1"/>
          <w:sz w:val="24"/>
          <w:szCs w:val="24"/>
          <w:lang w:eastAsia="ru-RU"/>
        </w:rPr>
        <w:t>Информатика</w:t>
      </w:r>
      <w:r w:rsidRPr="00A0790D">
        <w:rPr>
          <w:rFonts w:ascii="Times New Roman" w:eastAsia="Times New Roman" w:hAnsi="Times New Roman" w:cs="Times New Roman"/>
          <w:color w:val="000000" w:themeColor="text1"/>
          <w:sz w:val="24"/>
          <w:szCs w:val="24"/>
          <w:lang w:eastAsia="ru-RU"/>
        </w:rPr>
        <w:t xml:space="preserve">» в </w:t>
      </w:r>
      <w:r w:rsidR="00A0790D" w:rsidRPr="00A0790D">
        <w:rPr>
          <w:rFonts w:ascii="Times New Roman" w:eastAsia="Times New Roman" w:hAnsi="Times New Roman" w:cs="Times New Roman"/>
          <w:color w:val="000000" w:themeColor="text1"/>
          <w:sz w:val="24"/>
          <w:szCs w:val="24"/>
          <w:lang w:eastAsia="ru-RU"/>
        </w:rPr>
        <w:t>7 классе</w:t>
      </w:r>
      <w:r w:rsidRPr="00A0790D">
        <w:rPr>
          <w:rFonts w:ascii="Times New Roman" w:eastAsia="Times New Roman" w:hAnsi="Times New Roman" w:cs="Times New Roman"/>
          <w:color w:val="000000" w:themeColor="text1"/>
          <w:sz w:val="24"/>
          <w:szCs w:val="24"/>
          <w:lang w:eastAsia="ru-RU"/>
        </w:rPr>
        <w:t>;</w:t>
      </w:r>
    </w:p>
    <w:p w:rsidR="003C503C" w:rsidRPr="00A0790D" w:rsidRDefault="003C503C" w:rsidP="003C503C">
      <w:pPr>
        <w:numPr>
          <w:ilvl w:val="1"/>
          <w:numId w:val="1"/>
        </w:numPr>
        <w:tabs>
          <w:tab w:val="left" w:pos="993"/>
        </w:tabs>
        <w:spacing w:after="0" w:line="240" w:lineRule="auto"/>
        <w:jc w:val="both"/>
        <w:rPr>
          <w:rFonts w:ascii="Times New Roman" w:eastAsia="Times New Roman" w:hAnsi="Times New Roman" w:cs="Times New Roman"/>
          <w:color w:val="000000" w:themeColor="text1"/>
          <w:sz w:val="24"/>
          <w:szCs w:val="24"/>
          <w:lang w:eastAsia="ru-RU"/>
        </w:rPr>
      </w:pPr>
      <w:r w:rsidRPr="00A0790D">
        <w:rPr>
          <w:rFonts w:ascii="Times New Roman" w:eastAsia="Times New Roman" w:hAnsi="Times New Roman" w:cs="Times New Roman"/>
          <w:color w:val="000000" w:themeColor="text1"/>
          <w:sz w:val="24"/>
          <w:szCs w:val="24"/>
          <w:lang w:eastAsia="ru-RU"/>
        </w:rPr>
        <w:t>«Иностранный язык» в 5-</w:t>
      </w:r>
      <w:r w:rsidR="00A0790D" w:rsidRPr="00A0790D">
        <w:rPr>
          <w:rFonts w:ascii="Times New Roman" w:eastAsia="Times New Roman" w:hAnsi="Times New Roman" w:cs="Times New Roman"/>
          <w:color w:val="000000" w:themeColor="text1"/>
          <w:sz w:val="24"/>
          <w:szCs w:val="24"/>
          <w:lang w:eastAsia="ru-RU"/>
        </w:rPr>
        <w:t>7</w:t>
      </w:r>
      <w:r w:rsidRPr="00A0790D">
        <w:rPr>
          <w:rFonts w:ascii="Times New Roman" w:eastAsia="Times New Roman" w:hAnsi="Times New Roman" w:cs="Times New Roman"/>
          <w:color w:val="000000" w:themeColor="text1"/>
          <w:sz w:val="24"/>
          <w:szCs w:val="24"/>
          <w:lang w:eastAsia="ru-RU"/>
        </w:rPr>
        <w:t xml:space="preserve"> классах;</w:t>
      </w:r>
    </w:p>
    <w:p w:rsidR="003C503C" w:rsidRPr="00A0790D" w:rsidRDefault="003C503C" w:rsidP="003C503C">
      <w:pPr>
        <w:numPr>
          <w:ilvl w:val="1"/>
          <w:numId w:val="1"/>
        </w:numPr>
        <w:tabs>
          <w:tab w:val="left" w:pos="993"/>
        </w:tabs>
        <w:spacing w:after="0" w:line="240" w:lineRule="auto"/>
        <w:jc w:val="both"/>
        <w:rPr>
          <w:rFonts w:ascii="Times New Roman" w:eastAsia="Times New Roman" w:hAnsi="Times New Roman" w:cs="Times New Roman"/>
          <w:color w:val="000000" w:themeColor="text1"/>
          <w:sz w:val="24"/>
          <w:szCs w:val="24"/>
          <w:lang w:eastAsia="ru-RU"/>
        </w:rPr>
      </w:pPr>
      <w:r w:rsidRPr="00A0790D">
        <w:rPr>
          <w:rFonts w:ascii="Times New Roman" w:eastAsia="Times New Roman" w:hAnsi="Times New Roman" w:cs="Times New Roman"/>
          <w:color w:val="000000" w:themeColor="text1"/>
          <w:sz w:val="24"/>
          <w:szCs w:val="24"/>
          <w:lang w:eastAsia="ru-RU"/>
        </w:rPr>
        <w:t xml:space="preserve"> «Труд (технология)» в 5-</w:t>
      </w:r>
      <w:r w:rsidR="00A0790D" w:rsidRPr="00A0790D">
        <w:rPr>
          <w:rFonts w:ascii="Times New Roman" w:eastAsia="Times New Roman" w:hAnsi="Times New Roman" w:cs="Times New Roman"/>
          <w:color w:val="000000" w:themeColor="text1"/>
          <w:sz w:val="24"/>
          <w:szCs w:val="24"/>
          <w:lang w:eastAsia="ru-RU"/>
        </w:rPr>
        <w:t>7</w:t>
      </w:r>
      <w:r w:rsidRPr="00A0790D">
        <w:rPr>
          <w:rFonts w:ascii="Times New Roman" w:eastAsia="Times New Roman" w:hAnsi="Times New Roman" w:cs="Times New Roman"/>
          <w:color w:val="000000" w:themeColor="text1"/>
          <w:sz w:val="24"/>
          <w:szCs w:val="24"/>
          <w:lang w:eastAsia="ru-RU"/>
        </w:rPr>
        <w:t xml:space="preserve"> классах</w:t>
      </w:r>
    </w:p>
    <w:p w:rsidR="003C503C" w:rsidRPr="000A39CF" w:rsidRDefault="003C503C" w:rsidP="003C503C">
      <w:pPr>
        <w:tabs>
          <w:tab w:val="left" w:pos="993"/>
        </w:tabs>
        <w:spacing w:after="0" w:line="240" w:lineRule="auto"/>
        <w:jc w:val="both"/>
        <w:rPr>
          <w:rFonts w:ascii="Times New Roman" w:eastAsia="Times New Roman" w:hAnsi="Times New Roman" w:cs="Times New Roman"/>
          <w:sz w:val="24"/>
          <w:szCs w:val="24"/>
          <w:lang w:eastAsia="ru-RU"/>
        </w:rPr>
      </w:pPr>
    </w:p>
    <w:p w:rsidR="003C503C" w:rsidRPr="000A39CF" w:rsidRDefault="003C503C" w:rsidP="003C503C">
      <w:pPr>
        <w:spacing w:after="0"/>
        <w:ind w:firstLine="708"/>
        <w:jc w:val="both"/>
        <w:rPr>
          <w:rFonts w:ascii="Times New Roman" w:hAnsi="Times New Roman" w:cs="Times New Roman"/>
          <w:sz w:val="24"/>
          <w:szCs w:val="24"/>
        </w:rPr>
      </w:pPr>
      <w:r w:rsidRPr="000A39CF">
        <w:rPr>
          <w:rFonts w:ascii="Times New Roman" w:eastAsia="Times New Roman" w:hAnsi="Times New Roman" w:cs="Times New Roman"/>
          <w:sz w:val="24"/>
          <w:szCs w:val="24"/>
          <w:lang w:eastAsia="ru-RU"/>
        </w:rPr>
        <w:t xml:space="preserve">Учебный план для учащихся </w:t>
      </w:r>
      <w:r w:rsidR="00C80B34">
        <w:rPr>
          <w:rFonts w:ascii="Times New Roman" w:eastAsia="Times New Roman" w:hAnsi="Times New Roman" w:cs="Times New Roman"/>
          <w:sz w:val="24"/>
          <w:szCs w:val="24"/>
          <w:lang w:eastAsia="ru-RU"/>
        </w:rPr>
        <w:t>5-</w:t>
      </w:r>
      <w:r w:rsidR="00472544">
        <w:rPr>
          <w:rFonts w:ascii="Times New Roman" w:eastAsia="Times New Roman" w:hAnsi="Times New Roman" w:cs="Times New Roman"/>
          <w:sz w:val="24"/>
          <w:szCs w:val="24"/>
          <w:lang w:eastAsia="ru-RU"/>
        </w:rPr>
        <w:t>7,9 классов</w:t>
      </w:r>
      <w:r w:rsidRPr="000A39CF">
        <w:rPr>
          <w:rFonts w:ascii="Times New Roman" w:eastAsia="Times New Roman" w:hAnsi="Times New Roman" w:cs="Times New Roman"/>
          <w:sz w:val="24"/>
          <w:szCs w:val="24"/>
          <w:lang w:eastAsia="ru-RU"/>
        </w:rPr>
        <w:t xml:space="preserve"> обеспечивает изучение предмета «Физическая культура» в объеме 2 часов</w:t>
      </w:r>
      <w:r w:rsidR="00C80B34">
        <w:rPr>
          <w:rFonts w:ascii="Times New Roman" w:eastAsia="Times New Roman" w:hAnsi="Times New Roman" w:cs="Times New Roman"/>
          <w:sz w:val="24"/>
          <w:szCs w:val="24"/>
          <w:lang w:eastAsia="ru-RU"/>
        </w:rPr>
        <w:t xml:space="preserve">, а в </w:t>
      </w:r>
      <w:r w:rsidR="00472544">
        <w:rPr>
          <w:rFonts w:ascii="Times New Roman" w:eastAsia="Times New Roman" w:hAnsi="Times New Roman" w:cs="Times New Roman"/>
          <w:sz w:val="24"/>
          <w:szCs w:val="24"/>
          <w:lang w:eastAsia="ru-RU"/>
        </w:rPr>
        <w:t>8</w:t>
      </w:r>
      <w:r w:rsidR="00C80B34">
        <w:rPr>
          <w:rFonts w:ascii="Times New Roman" w:eastAsia="Times New Roman" w:hAnsi="Times New Roman" w:cs="Times New Roman"/>
          <w:sz w:val="24"/>
          <w:szCs w:val="24"/>
          <w:lang w:eastAsia="ru-RU"/>
        </w:rPr>
        <w:t xml:space="preserve"> классе 1,5 часа. </w:t>
      </w:r>
      <w:r w:rsidRPr="000A39CF">
        <w:rPr>
          <w:rFonts w:ascii="Times New Roman" w:eastAsia="Times New Roman" w:hAnsi="Times New Roman" w:cs="Times New Roman"/>
          <w:sz w:val="24"/>
          <w:szCs w:val="24"/>
          <w:lang w:eastAsia="ru-RU"/>
        </w:rPr>
        <w:t xml:space="preserve"> 3 час физической </w:t>
      </w:r>
      <w:r w:rsidR="00C80B34" w:rsidRPr="000A39CF">
        <w:rPr>
          <w:rFonts w:ascii="Times New Roman" w:eastAsia="Times New Roman" w:hAnsi="Times New Roman" w:cs="Times New Roman"/>
          <w:sz w:val="24"/>
          <w:szCs w:val="24"/>
          <w:lang w:eastAsia="ru-RU"/>
        </w:rPr>
        <w:t xml:space="preserve">культуры </w:t>
      </w:r>
      <w:r w:rsidR="00C80B34">
        <w:rPr>
          <w:rFonts w:ascii="Times New Roman" w:eastAsia="Times New Roman" w:hAnsi="Times New Roman" w:cs="Times New Roman"/>
          <w:sz w:val="24"/>
          <w:szCs w:val="24"/>
          <w:lang w:eastAsia="ru-RU"/>
        </w:rPr>
        <w:t>в 5-</w:t>
      </w:r>
      <w:r w:rsidR="00472544">
        <w:rPr>
          <w:rFonts w:ascii="Times New Roman" w:eastAsia="Times New Roman" w:hAnsi="Times New Roman" w:cs="Times New Roman"/>
          <w:sz w:val="24"/>
          <w:szCs w:val="24"/>
          <w:lang w:eastAsia="ru-RU"/>
        </w:rPr>
        <w:t>7,9</w:t>
      </w:r>
      <w:r w:rsidR="00C80B34">
        <w:rPr>
          <w:rFonts w:ascii="Times New Roman" w:eastAsia="Times New Roman" w:hAnsi="Times New Roman" w:cs="Times New Roman"/>
          <w:sz w:val="24"/>
          <w:szCs w:val="24"/>
          <w:lang w:eastAsia="ru-RU"/>
        </w:rPr>
        <w:t xml:space="preserve"> классах и в</w:t>
      </w:r>
      <w:r w:rsidR="00472544">
        <w:rPr>
          <w:rFonts w:ascii="Times New Roman" w:eastAsia="Times New Roman" w:hAnsi="Times New Roman" w:cs="Times New Roman"/>
          <w:sz w:val="24"/>
          <w:szCs w:val="24"/>
          <w:lang w:eastAsia="ru-RU"/>
        </w:rPr>
        <w:t xml:space="preserve"> 8</w:t>
      </w:r>
      <w:r w:rsidR="00C80B34">
        <w:rPr>
          <w:rFonts w:ascii="Times New Roman" w:eastAsia="Times New Roman" w:hAnsi="Times New Roman" w:cs="Times New Roman"/>
          <w:sz w:val="24"/>
          <w:szCs w:val="24"/>
          <w:lang w:eastAsia="ru-RU"/>
        </w:rPr>
        <w:t xml:space="preserve"> классе - 1,5 часа </w:t>
      </w:r>
      <w:r w:rsidRPr="000A39CF">
        <w:rPr>
          <w:rFonts w:ascii="Times New Roman" w:eastAsia="Times New Roman" w:hAnsi="Times New Roman" w:cs="Times New Roman"/>
          <w:sz w:val="24"/>
          <w:szCs w:val="24"/>
          <w:lang w:eastAsia="ru-RU"/>
        </w:rPr>
        <w:t xml:space="preserve">проводится </w:t>
      </w:r>
      <w:r w:rsidR="00C80B34">
        <w:rPr>
          <w:rFonts w:ascii="Times New Roman" w:eastAsia="Times New Roman" w:hAnsi="Times New Roman" w:cs="Times New Roman"/>
          <w:sz w:val="24"/>
          <w:szCs w:val="24"/>
          <w:lang w:eastAsia="ru-RU"/>
        </w:rPr>
        <w:t xml:space="preserve">за счет внеурочной деятельности. </w:t>
      </w:r>
      <w:r w:rsidRPr="000A39CF">
        <w:rPr>
          <w:rFonts w:ascii="Times New Roman" w:eastAsia="Times New Roman" w:hAnsi="Times New Roman" w:cs="Times New Roman"/>
          <w:sz w:val="24"/>
          <w:szCs w:val="24"/>
          <w:lang w:eastAsia="ru-RU"/>
        </w:rPr>
        <w:t>Заменять учебные занятия физической культуры другими предметами не допускается.</w:t>
      </w:r>
    </w:p>
    <w:p w:rsidR="003C503C" w:rsidRPr="00B23B68" w:rsidRDefault="003C503C" w:rsidP="003C503C">
      <w:pPr>
        <w:tabs>
          <w:tab w:val="left" w:pos="960"/>
        </w:tabs>
        <w:spacing w:after="0" w:line="276" w:lineRule="auto"/>
        <w:ind w:firstLine="709"/>
        <w:jc w:val="both"/>
        <w:rPr>
          <w:rFonts w:ascii="Times New Roman" w:eastAsia="Times New Roman" w:hAnsi="Times New Roman" w:cs="Times New Roman"/>
          <w:color w:val="000000" w:themeColor="text1"/>
          <w:sz w:val="24"/>
          <w:szCs w:val="24"/>
          <w:lang w:eastAsia="ru-RU"/>
        </w:rPr>
      </w:pPr>
      <w:r w:rsidRPr="00B23B68">
        <w:rPr>
          <w:rFonts w:ascii="Times New Roman" w:eastAsia="Times New Roman" w:hAnsi="Times New Roman" w:cs="Times New Roman"/>
          <w:b/>
          <w:color w:val="000000" w:themeColor="text1"/>
          <w:sz w:val="24"/>
          <w:szCs w:val="24"/>
          <w:lang w:eastAsia="ru-RU"/>
        </w:rPr>
        <w:t xml:space="preserve">Часть учебного плана, формируемая участниками образовательных отношений, обеспечивает реализацию </w:t>
      </w:r>
      <w:r w:rsidRPr="00B23B68">
        <w:rPr>
          <w:rFonts w:ascii="Times New Roman" w:eastAsia="Times New Roman" w:hAnsi="Times New Roman" w:cs="Times New Roman"/>
          <w:color w:val="000000" w:themeColor="text1"/>
          <w:sz w:val="24"/>
          <w:szCs w:val="24"/>
          <w:lang w:eastAsia="ru-RU"/>
        </w:rPr>
        <w:t xml:space="preserve">индивидуальных потребностей учащихся. Время, отводимое на данную часть внутри допустимой недельной нагрузки обучающихся, используются за курсы внеурочной деятельности из перечня, предлагаемого МОБУ </w:t>
      </w:r>
      <w:proofErr w:type="spellStart"/>
      <w:r w:rsidRPr="00B23B68">
        <w:rPr>
          <w:rFonts w:ascii="Times New Roman" w:eastAsia="Times New Roman" w:hAnsi="Times New Roman" w:cs="Times New Roman"/>
          <w:color w:val="000000" w:themeColor="text1"/>
          <w:sz w:val="24"/>
          <w:szCs w:val="24"/>
          <w:lang w:eastAsia="ru-RU"/>
        </w:rPr>
        <w:t>Абызовская</w:t>
      </w:r>
      <w:proofErr w:type="spellEnd"/>
      <w:r w:rsidRPr="00B23B68">
        <w:rPr>
          <w:rFonts w:ascii="Times New Roman" w:eastAsia="Times New Roman" w:hAnsi="Times New Roman" w:cs="Times New Roman"/>
          <w:color w:val="000000" w:themeColor="text1"/>
          <w:sz w:val="24"/>
          <w:szCs w:val="24"/>
          <w:lang w:eastAsia="ru-RU"/>
        </w:rPr>
        <w:t xml:space="preserve"> ООШ по выбору родителей (законных представителей) несовершеннолетних обучающихся: «Разговоры о важном», «Основы функциональной грамотности», «В мире </w:t>
      </w:r>
      <w:r w:rsidRPr="00B23B68">
        <w:rPr>
          <w:rFonts w:ascii="Times New Roman" w:eastAsia="Times New Roman" w:hAnsi="Times New Roman" w:cs="Times New Roman"/>
          <w:color w:val="000000" w:themeColor="text1"/>
          <w:sz w:val="24"/>
          <w:szCs w:val="24"/>
          <w:lang w:eastAsia="ru-RU"/>
        </w:rPr>
        <w:lastRenderedPageBreak/>
        <w:t>спорта»,</w:t>
      </w:r>
      <w:r w:rsidR="00472544" w:rsidRPr="00B23B68">
        <w:rPr>
          <w:rFonts w:ascii="Times New Roman" w:eastAsia="Times New Roman" w:hAnsi="Times New Roman" w:cs="Times New Roman"/>
          <w:color w:val="000000" w:themeColor="text1"/>
          <w:sz w:val="24"/>
          <w:szCs w:val="24"/>
          <w:lang w:eastAsia="ru-RU"/>
        </w:rPr>
        <w:t xml:space="preserve"> </w:t>
      </w:r>
      <w:r w:rsidR="001B4F64" w:rsidRPr="00B23B68">
        <w:rPr>
          <w:rFonts w:ascii="Times New Roman" w:eastAsia="Times New Roman" w:hAnsi="Times New Roman" w:cs="Times New Roman"/>
          <w:color w:val="000000" w:themeColor="text1"/>
          <w:sz w:val="24"/>
          <w:szCs w:val="24"/>
          <w:lang w:eastAsia="ru-RU"/>
        </w:rPr>
        <w:t xml:space="preserve">«Юнармия» </w:t>
      </w:r>
      <w:r w:rsidR="00472544" w:rsidRPr="00B23B68">
        <w:rPr>
          <w:rFonts w:ascii="Times New Roman" w:eastAsia="Times New Roman" w:hAnsi="Times New Roman" w:cs="Times New Roman"/>
          <w:color w:val="000000" w:themeColor="text1"/>
          <w:sz w:val="24"/>
          <w:szCs w:val="24"/>
          <w:lang w:eastAsia="ru-RU"/>
        </w:rPr>
        <w:t>«Физическая и строевая подготовка»,</w:t>
      </w:r>
      <w:r w:rsidR="001B4F64" w:rsidRPr="00B23B68">
        <w:rPr>
          <w:rFonts w:ascii="Times New Roman" w:eastAsia="Times New Roman" w:hAnsi="Times New Roman" w:cs="Times New Roman"/>
          <w:color w:val="000000" w:themeColor="text1"/>
          <w:sz w:val="24"/>
          <w:szCs w:val="24"/>
          <w:lang w:eastAsia="ru-RU"/>
        </w:rPr>
        <w:t xml:space="preserve"> «Россия-мои </w:t>
      </w:r>
      <w:r w:rsidR="00472544" w:rsidRPr="00B23B68">
        <w:rPr>
          <w:rFonts w:ascii="Times New Roman" w:eastAsia="Times New Roman" w:hAnsi="Times New Roman" w:cs="Times New Roman"/>
          <w:color w:val="000000" w:themeColor="text1"/>
          <w:sz w:val="24"/>
          <w:szCs w:val="24"/>
          <w:lang w:eastAsia="ru-RU"/>
        </w:rPr>
        <w:t>горизонты</w:t>
      </w:r>
      <w:r w:rsidRPr="00B23B68">
        <w:rPr>
          <w:rFonts w:ascii="Times New Roman" w:eastAsia="Times New Roman" w:hAnsi="Times New Roman" w:cs="Times New Roman"/>
          <w:color w:val="000000" w:themeColor="text1"/>
          <w:sz w:val="24"/>
          <w:szCs w:val="24"/>
          <w:lang w:eastAsia="ru-RU"/>
        </w:rPr>
        <w:t>», «Юный физик», «Занимательная биология», Занимательный химик», «</w:t>
      </w:r>
      <w:r w:rsidR="00472544" w:rsidRPr="00B23B68">
        <w:rPr>
          <w:rFonts w:ascii="Times New Roman" w:eastAsia="Times New Roman" w:hAnsi="Times New Roman" w:cs="Times New Roman"/>
          <w:color w:val="000000" w:themeColor="text1"/>
          <w:sz w:val="24"/>
          <w:szCs w:val="24"/>
          <w:lang w:eastAsia="ru-RU"/>
        </w:rPr>
        <w:t>История в лицах</w:t>
      </w:r>
      <w:r w:rsidRPr="00B23B68">
        <w:rPr>
          <w:rFonts w:ascii="Times New Roman" w:eastAsia="Times New Roman" w:hAnsi="Times New Roman" w:cs="Times New Roman"/>
          <w:color w:val="000000" w:themeColor="text1"/>
          <w:sz w:val="24"/>
          <w:szCs w:val="24"/>
          <w:lang w:eastAsia="ru-RU"/>
        </w:rPr>
        <w:t>», «Палитра», «Мир музыки</w:t>
      </w:r>
      <w:r w:rsidR="00472544" w:rsidRPr="00B23B68">
        <w:rPr>
          <w:rFonts w:ascii="Times New Roman" w:eastAsia="Times New Roman" w:hAnsi="Times New Roman" w:cs="Times New Roman"/>
          <w:color w:val="000000" w:themeColor="text1"/>
          <w:sz w:val="24"/>
          <w:szCs w:val="24"/>
          <w:lang w:eastAsia="ru-RU"/>
        </w:rPr>
        <w:t xml:space="preserve">. </w:t>
      </w:r>
      <w:r w:rsidRPr="00B23B68">
        <w:rPr>
          <w:rFonts w:ascii="Times New Roman" w:eastAsia="Times New Roman" w:hAnsi="Times New Roman" w:cs="Times New Roman"/>
          <w:color w:val="000000" w:themeColor="text1"/>
          <w:sz w:val="24"/>
          <w:szCs w:val="24"/>
          <w:lang w:eastAsia="ru-RU"/>
        </w:rPr>
        <w:t xml:space="preserve">Время, отведённое на внеурочную деятельность, не учитывается при определении максимально допустимой недельной учебной нагрузки обучающихся. </w:t>
      </w:r>
    </w:p>
    <w:p w:rsidR="003C503C" w:rsidRPr="000A39CF" w:rsidRDefault="003C503C" w:rsidP="003C503C">
      <w:pPr>
        <w:tabs>
          <w:tab w:val="left" w:pos="960"/>
        </w:tabs>
        <w:spacing w:after="0" w:line="276" w:lineRule="auto"/>
        <w:ind w:firstLine="709"/>
        <w:jc w:val="both"/>
        <w:rPr>
          <w:rFonts w:ascii="Times New Roman" w:eastAsia="Times New Roman" w:hAnsi="Times New Roman" w:cs="Times New Roman"/>
          <w:sz w:val="24"/>
          <w:szCs w:val="24"/>
          <w:lang w:eastAsia="ru-RU"/>
        </w:rPr>
      </w:pPr>
      <w:r w:rsidRPr="000A39CF">
        <w:rPr>
          <w:rFonts w:ascii="Times New Roman" w:eastAsia="Times New Roman" w:hAnsi="Times New Roman" w:cs="Times New Roman"/>
          <w:sz w:val="24"/>
          <w:szCs w:val="24"/>
          <w:lang w:eastAsia="ru-RU"/>
        </w:rPr>
        <w:t xml:space="preserve">Формы организации образовательной деятельности, чередование урочной и внеурочной деятельности при реализации основной образовательной программы основного общего образования определяет МОБУ </w:t>
      </w:r>
      <w:proofErr w:type="spellStart"/>
      <w:r w:rsidRPr="000A39CF">
        <w:rPr>
          <w:rFonts w:ascii="Times New Roman" w:eastAsia="Times New Roman" w:hAnsi="Times New Roman" w:cs="Times New Roman"/>
          <w:sz w:val="24"/>
          <w:szCs w:val="24"/>
          <w:lang w:eastAsia="ru-RU"/>
        </w:rPr>
        <w:t>Абызовская</w:t>
      </w:r>
      <w:proofErr w:type="spellEnd"/>
      <w:r w:rsidRPr="000A39CF">
        <w:rPr>
          <w:rFonts w:ascii="Times New Roman" w:eastAsia="Times New Roman" w:hAnsi="Times New Roman" w:cs="Times New Roman"/>
          <w:sz w:val="24"/>
          <w:szCs w:val="24"/>
          <w:lang w:eastAsia="ru-RU"/>
        </w:rPr>
        <w:t xml:space="preserve"> ООШ.</w:t>
      </w:r>
    </w:p>
    <w:p w:rsidR="003C503C" w:rsidRPr="000A39CF" w:rsidRDefault="003C503C" w:rsidP="003C503C">
      <w:pPr>
        <w:ind w:firstLine="708"/>
        <w:jc w:val="both"/>
        <w:rPr>
          <w:rFonts w:ascii="Times New Roman" w:eastAsia="Times New Roman" w:hAnsi="Times New Roman" w:cs="Times New Roman"/>
          <w:sz w:val="24"/>
          <w:szCs w:val="24"/>
          <w:lang w:eastAsia="ru-RU"/>
        </w:rPr>
      </w:pPr>
      <w:r w:rsidRPr="000A39CF">
        <w:rPr>
          <w:rFonts w:ascii="Times New Roman" w:eastAsia="Times New Roman" w:hAnsi="Times New Roman" w:cs="Times New Roman"/>
          <w:sz w:val="24"/>
          <w:szCs w:val="24"/>
          <w:lang w:eastAsia="ru-RU"/>
        </w:rPr>
        <w:t>Формы организации и объем внеурочной деятельности для обучающихся при освоении ими программы основного общего образования определены в плане внеурочной деятельности с учетом образовательных потребностей и интересов обучающихся, запросов родителей (законных представителей) несовершеннолетних обучающихся</w:t>
      </w:r>
      <w:r>
        <w:rPr>
          <w:rFonts w:ascii="Times New Roman" w:eastAsia="Times New Roman" w:hAnsi="Times New Roman" w:cs="Times New Roman"/>
          <w:sz w:val="24"/>
          <w:szCs w:val="24"/>
          <w:lang w:eastAsia="ru-RU"/>
        </w:rPr>
        <w:t>,</w:t>
      </w:r>
      <w:r w:rsidRPr="000A39CF">
        <w:rPr>
          <w:rFonts w:ascii="Times New Roman" w:eastAsia="Times New Roman" w:hAnsi="Times New Roman" w:cs="Times New Roman"/>
          <w:sz w:val="24"/>
          <w:szCs w:val="24"/>
          <w:lang w:eastAsia="ru-RU"/>
        </w:rPr>
        <w:t xml:space="preserve"> возможностей МОБУ </w:t>
      </w:r>
      <w:proofErr w:type="spellStart"/>
      <w:r w:rsidRPr="000A39CF">
        <w:rPr>
          <w:rFonts w:ascii="Times New Roman" w:eastAsia="Times New Roman" w:hAnsi="Times New Roman" w:cs="Times New Roman"/>
          <w:sz w:val="24"/>
          <w:szCs w:val="24"/>
          <w:lang w:eastAsia="ru-RU"/>
        </w:rPr>
        <w:t>Абызовская</w:t>
      </w:r>
      <w:proofErr w:type="spellEnd"/>
      <w:r w:rsidRPr="000A39CF">
        <w:rPr>
          <w:rFonts w:ascii="Times New Roman" w:eastAsia="Times New Roman" w:hAnsi="Times New Roman" w:cs="Times New Roman"/>
          <w:sz w:val="24"/>
          <w:szCs w:val="24"/>
          <w:lang w:eastAsia="ru-RU"/>
        </w:rPr>
        <w:t xml:space="preserve"> ООШ.</w:t>
      </w:r>
    </w:p>
    <w:p w:rsidR="001240BE" w:rsidRDefault="001240BE">
      <w:r>
        <w:br w:type="page"/>
      </w:r>
    </w:p>
    <w:p w:rsidR="001B4F64" w:rsidRDefault="001B4F64" w:rsidP="003C503C">
      <w:pPr>
        <w:tabs>
          <w:tab w:val="left" w:pos="993"/>
        </w:tabs>
        <w:spacing w:after="0" w:line="240" w:lineRule="auto"/>
        <w:jc w:val="center"/>
      </w:pPr>
    </w:p>
    <w:tbl>
      <w:tblPr>
        <w:tblpPr w:leftFromText="180" w:rightFromText="180" w:bottomFromText="160" w:vertAnchor="text" w:horzAnchor="margin" w:tblpXSpec="center" w:tblpY="-131"/>
        <w:tblOverlap w:val="neve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371"/>
        <w:gridCol w:w="3625"/>
        <w:gridCol w:w="677"/>
        <w:gridCol w:w="682"/>
        <w:gridCol w:w="682"/>
        <w:gridCol w:w="682"/>
        <w:gridCol w:w="677"/>
        <w:gridCol w:w="660"/>
      </w:tblGrid>
      <w:tr w:rsidR="001240BE" w:rsidRPr="002970FE" w:rsidTr="00E615B1">
        <w:trPr>
          <w:trHeight w:val="836"/>
        </w:trPr>
        <w:tc>
          <w:tcPr>
            <w:tcW w:w="10056" w:type="dxa"/>
            <w:gridSpan w:val="8"/>
            <w:tcBorders>
              <w:top w:val="single" w:sz="4" w:space="0" w:color="auto"/>
              <w:left w:val="single" w:sz="4" w:space="0" w:color="auto"/>
              <w:bottom w:val="single" w:sz="4" w:space="0" w:color="auto"/>
              <w:right w:val="single" w:sz="4" w:space="0" w:color="auto"/>
            </w:tcBorders>
          </w:tcPr>
          <w:p w:rsidR="001240BE" w:rsidRPr="002970FE" w:rsidRDefault="001240BE" w:rsidP="00E615B1">
            <w:pPr>
              <w:tabs>
                <w:tab w:val="left" w:pos="993"/>
              </w:tabs>
              <w:spacing w:after="0" w:line="240" w:lineRule="auto"/>
              <w:jc w:val="center"/>
              <w:rPr>
                <w:rFonts w:ascii="Times New Roman" w:eastAsia="Times New Roman" w:hAnsi="Times New Roman" w:cs="Times New Roman"/>
                <w:b/>
                <w:sz w:val="16"/>
                <w:szCs w:val="16"/>
                <w:lang w:eastAsia="ru-RU"/>
              </w:rPr>
            </w:pPr>
            <w:r w:rsidRPr="002970FE">
              <w:rPr>
                <w:rFonts w:ascii="Times New Roman" w:eastAsia="Times New Roman" w:hAnsi="Times New Roman" w:cs="Times New Roman"/>
                <w:b/>
                <w:sz w:val="16"/>
                <w:szCs w:val="16"/>
                <w:lang w:eastAsia="ru-RU"/>
              </w:rPr>
              <w:t xml:space="preserve">Учебный план(недельный) </w:t>
            </w:r>
          </w:p>
          <w:p w:rsidR="001240BE" w:rsidRPr="002970FE" w:rsidRDefault="001240BE" w:rsidP="00E615B1">
            <w:pPr>
              <w:tabs>
                <w:tab w:val="left" w:pos="993"/>
              </w:tabs>
              <w:spacing w:after="0" w:line="240" w:lineRule="auto"/>
              <w:jc w:val="center"/>
              <w:rPr>
                <w:rFonts w:ascii="Times New Roman" w:eastAsia="Times New Roman" w:hAnsi="Times New Roman" w:cs="Times New Roman"/>
                <w:b/>
                <w:sz w:val="16"/>
                <w:szCs w:val="16"/>
                <w:lang w:eastAsia="ru-RU"/>
              </w:rPr>
            </w:pPr>
            <w:r w:rsidRPr="002970FE">
              <w:rPr>
                <w:rFonts w:ascii="Times New Roman" w:eastAsia="Times New Roman" w:hAnsi="Times New Roman" w:cs="Times New Roman"/>
                <w:b/>
                <w:sz w:val="16"/>
                <w:szCs w:val="16"/>
                <w:lang w:eastAsia="ru-RU"/>
              </w:rPr>
              <w:t xml:space="preserve">Муниципального общеобразовательного бюджетного учреждения </w:t>
            </w:r>
            <w:proofErr w:type="spellStart"/>
            <w:r w:rsidRPr="002970FE">
              <w:rPr>
                <w:rFonts w:ascii="Times New Roman" w:eastAsia="Times New Roman" w:hAnsi="Times New Roman" w:cs="Times New Roman"/>
                <w:b/>
                <w:sz w:val="16"/>
                <w:szCs w:val="16"/>
                <w:lang w:eastAsia="ru-RU"/>
              </w:rPr>
              <w:t>Абызовская</w:t>
            </w:r>
            <w:proofErr w:type="spellEnd"/>
            <w:r w:rsidRPr="002970FE">
              <w:rPr>
                <w:rFonts w:ascii="Times New Roman" w:eastAsia="Times New Roman" w:hAnsi="Times New Roman" w:cs="Times New Roman"/>
                <w:b/>
                <w:sz w:val="16"/>
                <w:szCs w:val="16"/>
                <w:lang w:eastAsia="ru-RU"/>
              </w:rPr>
              <w:t xml:space="preserve"> основная общеобразовательная школа муниципального района Караидельский район Республики Башкортостан при 5-дневной учебной неделе для учащихся V- I</w:t>
            </w:r>
            <w:r w:rsidRPr="002970FE">
              <w:rPr>
                <w:rFonts w:ascii="Times New Roman" w:eastAsia="Times New Roman" w:hAnsi="Times New Roman" w:cs="Times New Roman"/>
                <w:b/>
                <w:sz w:val="16"/>
                <w:szCs w:val="16"/>
                <w:lang w:val="en-US" w:eastAsia="ru-RU"/>
              </w:rPr>
              <w:t>X</w:t>
            </w:r>
            <w:r w:rsidRPr="002970FE">
              <w:rPr>
                <w:rFonts w:ascii="Times New Roman" w:eastAsia="Times New Roman" w:hAnsi="Times New Roman" w:cs="Times New Roman"/>
                <w:b/>
                <w:sz w:val="16"/>
                <w:szCs w:val="16"/>
                <w:lang w:eastAsia="ru-RU"/>
              </w:rPr>
              <w:t xml:space="preserve"> классов </w:t>
            </w:r>
          </w:p>
          <w:p w:rsidR="001240BE" w:rsidRPr="002970FE" w:rsidRDefault="001240BE" w:rsidP="00E615B1">
            <w:pPr>
              <w:tabs>
                <w:tab w:val="left" w:pos="993"/>
              </w:tabs>
              <w:spacing w:after="0" w:line="240" w:lineRule="auto"/>
              <w:jc w:val="center"/>
              <w:rPr>
                <w:rFonts w:ascii="Times New Roman" w:eastAsia="Times New Roman" w:hAnsi="Times New Roman" w:cs="Times New Roman"/>
                <w:b/>
                <w:sz w:val="16"/>
                <w:szCs w:val="16"/>
                <w:lang w:eastAsia="ru-RU"/>
              </w:rPr>
            </w:pPr>
            <w:r w:rsidRPr="002970FE">
              <w:rPr>
                <w:rFonts w:ascii="Times New Roman" w:eastAsia="Times New Roman" w:hAnsi="Times New Roman" w:cs="Times New Roman"/>
                <w:b/>
                <w:sz w:val="16"/>
                <w:szCs w:val="16"/>
                <w:lang w:eastAsia="ru-RU"/>
              </w:rPr>
              <w:t>на 2025-2026 учебный год</w:t>
            </w:r>
          </w:p>
        </w:tc>
      </w:tr>
      <w:tr w:rsidR="001240BE" w:rsidRPr="002970FE" w:rsidTr="00E615B1">
        <w:trPr>
          <w:trHeight w:hRule="exact" w:val="341"/>
        </w:trPr>
        <w:tc>
          <w:tcPr>
            <w:tcW w:w="2371" w:type="dxa"/>
            <w:vMerge w:val="restart"/>
            <w:tcBorders>
              <w:top w:val="single" w:sz="4" w:space="0" w:color="auto"/>
              <w:left w:val="single" w:sz="4" w:space="0" w:color="auto"/>
              <w:bottom w:val="single" w:sz="4" w:space="0" w:color="auto"/>
              <w:right w:val="single" w:sz="4" w:space="0" w:color="auto"/>
            </w:tcBorders>
          </w:tcPr>
          <w:p w:rsidR="001240BE" w:rsidRPr="002970FE" w:rsidRDefault="001240BE" w:rsidP="00E615B1">
            <w:pPr>
              <w:widowControl w:val="0"/>
              <w:spacing w:before="80" w:after="0" w:line="225" w:lineRule="auto"/>
              <w:rPr>
                <w:rFonts w:ascii="Times New Roman" w:eastAsia="Courier New" w:hAnsi="Times New Roman" w:cs="Times New Roman"/>
                <w:sz w:val="16"/>
                <w:szCs w:val="16"/>
              </w:rPr>
            </w:pPr>
          </w:p>
          <w:p w:rsidR="001240BE" w:rsidRPr="002970FE" w:rsidRDefault="001240BE" w:rsidP="00E615B1">
            <w:pPr>
              <w:widowControl w:val="0"/>
              <w:spacing w:before="80" w:after="0" w:line="225" w:lineRule="auto"/>
              <w:ind w:firstLine="240"/>
              <w:rPr>
                <w:rFonts w:ascii="Times New Roman" w:eastAsia="Courier New" w:hAnsi="Times New Roman" w:cs="Times New Roman"/>
                <w:sz w:val="16"/>
                <w:szCs w:val="16"/>
              </w:rPr>
            </w:pPr>
            <w:r w:rsidRPr="002970FE">
              <w:rPr>
                <w:rFonts w:ascii="Times New Roman" w:eastAsia="Times New Roman" w:hAnsi="Times New Roman" w:cs="Times New Roman"/>
                <w:sz w:val="16"/>
                <w:szCs w:val="16"/>
              </w:rPr>
              <w:t>Предметные области</w:t>
            </w:r>
          </w:p>
        </w:tc>
        <w:tc>
          <w:tcPr>
            <w:tcW w:w="3625" w:type="dxa"/>
            <w:vMerge w:val="restart"/>
            <w:tcBorders>
              <w:top w:val="single" w:sz="4" w:space="0" w:color="auto"/>
              <w:left w:val="single" w:sz="4" w:space="0" w:color="auto"/>
              <w:bottom w:val="single" w:sz="4" w:space="0" w:color="auto"/>
              <w:right w:val="single" w:sz="4" w:space="0" w:color="auto"/>
            </w:tcBorders>
            <w:vAlign w:val="center"/>
          </w:tcPr>
          <w:p w:rsidR="001240BE" w:rsidRPr="002970FE" w:rsidRDefault="001240BE" w:rsidP="00E615B1">
            <w:pPr>
              <w:widowControl w:val="0"/>
              <w:spacing w:after="40" w:line="204" w:lineRule="auto"/>
              <w:rPr>
                <w:rFonts w:ascii="Times New Roman" w:eastAsia="Times New Roman" w:hAnsi="Times New Roman" w:cs="Times New Roman"/>
                <w:sz w:val="16"/>
                <w:szCs w:val="16"/>
              </w:rPr>
            </w:pPr>
            <w:r w:rsidRPr="002970FE">
              <w:rPr>
                <w:rFonts w:ascii="Times New Roman" w:eastAsia="Times New Roman" w:hAnsi="Times New Roman" w:cs="Times New Roman"/>
                <w:sz w:val="16"/>
                <w:szCs w:val="16"/>
              </w:rPr>
              <w:t xml:space="preserve">Учебные предметы, </w:t>
            </w:r>
          </w:p>
          <w:p w:rsidR="001240BE" w:rsidRPr="002970FE" w:rsidRDefault="001240BE" w:rsidP="00E615B1">
            <w:pPr>
              <w:widowControl w:val="0"/>
              <w:spacing w:after="40" w:line="204" w:lineRule="auto"/>
              <w:rPr>
                <w:rFonts w:ascii="Times New Roman" w:eastAsia="Times New Roman" w:hAnsi="Times New Roman" w:cs="Times New Roman"/>
                <w:sz w:val="16"/>
                <w:szCs w:val="16"/>
              </w:rPr>
            </w:pPr>
            <w:r w:rsidRPr="002970FE">
              <w:rPr>
                <w:rFonts w:ascii="Times New Roman" w:eastAsia="Times New Roman" w:hAnsi="Times New Roman" w:cs="Times New Roman"/>
                <w:sz w:val="16"/>
                <w:szCs w:val="16"/>
              </w:rPr>
              <w:t>курсы / Классы</w:t>
            </w:r>
          </w:p>
          <w:p w:rsidR="001240BE" w:rsidRPr="002970FE" w:rsidRDefault="001240BE" w:rsidP="00E615B1">
            <w:pPr>
              <w:widowControl w:val="0"/>
              <w:spacing w:after="0" w:line="240" w:lineRule="auto"/>
              <w:rPr>
                <w:rFonts w:ascii="Times New Roman" w:eastAsia="Courier New" w:hAnsi="Times New Roman" w:cs="Times New Roman"/>
                <w:sz w:val="16"/>
                <w:szCs w:val="16"/>
              </w:rPr>
            </w:pPr>
          </w:p>
        </w:tc>
        <w:tc>
          <w:tcPr>
            <w:tcW w:w="4060" w:type="dxa"/>
            <w:gridSpan w:val="6"/>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widowControl w:val="0"/>
              <w:spacing w:after="0" w:line="240" w:lineRule="auto"/>
              <w:ind w:firstLine="260"/>
              <w:rPr>
                <w:rFonts w:ascii="Times New Roman" w:eastAsia="Courier New" w:hAnsi="Times New Roman" w:cs="Times New Roman"/>
                <w:sz w:val="16"/>
                <w:szCs w:val="16"/>
              </w:rPr>
            </w:pPr>
            <w:r w:rsidRPr="002970FE">
              <w:rPr>
                <w:rFonts w:ascii="Times New Roman" w:eastAsia="Times New Roman" w:hAnsi="Times New Roman" w:cs="Times New Roman"/>
                <w:sz w:val="16"/>
                <w:szCs w:val="16"/>
              </w:rPr>
              <w:t>Количество часов в неделю</w:t>
            </w:r>
          </w:p>
        </w:tc>
      </w:tr>
      <w:tr w:rsidR="001240BE" w:rsidRPr="002970FE" w:rsidTr="00E615B1">
        <w:trPr>
          <w:trHeight w:hRule="exact" w:val="341"/>
        </w:trPr>
        <w:tc>
          <w:tcPr>
            <w:tcW w:w="2371" w:type="dxa"/>
            <w:vMerge/>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spacing w:after="0" w:line="256" w:lineRule="auto"/>
              <w:rPr>
                <w:rFonts w:ascii="Times New Roman" w:eastAsia="Courier New" w:hAnsi="Times New Roman" w:cs="Times New Roman"/>
                <w:sz w:val="16"/>
                <w:szCs w:val="16"/>
              </w:rPr>
            </w:pPr>
          </w:p>
        </w:tc>
        <w:tc>
          <w:tcPr>
            <w:tcW w:w="3625" w:type="dxa"/>
            <w:vMerge/>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spacing w:after="0" w:line="256" w:lineRule="auto"/>
              <w:rPr>
                <w:rFonts w:ascii="Times New Roman" w:eastAsia="Courier New" w:hAnsi="Times New Roman" w:cs="Times New Roman"/>
                <w:sz w:val="16"/>
                <w:szCs w:val="16"/>
              </w:rPr>
            </w:pPr>
          </w:p>
        </w:tc>
        <w:tc>
          <w:tcPr>
            <w:tcW w:w="677" w:type="dxa"/>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sidRPr="002970FE">
              <w:rPr>
                <w:rFonts w:ascii="Times New Roman" w:eastAsia="Times New Roman" w:hAnsi="Times New Roman" w:cs="Times New Roman"/>
                <w:sz w:val="16"/>
                <w:szCs w:val="16"/>
              </w:rPr>
              <w:t>V</w:t>
            </w:r>
          </w:p>
        </w:tc>
        <w:tc>
          <w:tcPr>
            <w:tcW w:w="682" w:type="dxa"/>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sidRPr="002970FE">
              <w:rPr>
                <w:rFonts w:ascii="Times New Roman" w:eastAsia="Times New Roman" w:hAnsi="Times New Roman" w:cs="Times New Roman"/>
                <w:sz w:val="16"/>
                <w:szCs w:val="16"/>
              </w:rPr>
              <w:t>VI</w:t>
            </w:r>
          </w:p>
        </w:tc>
        <w:tc>
          <w:tcPr>
            <w:tcW w:w="682" w:type="dxa"/>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sidRPr="002970FE">
              <w:rPr>
                <w:rFonts w:ascii="Times New Roman" w:eastAsia="Times New Roman" w:hAnsi="Times New Roman" w:cs="Times New Roman"/>
                <w:sz w:val="16"/>
                <w:szCs w:val="16"/>
              </w:rPr>
              <w:t>VII</w:t>
            </w:r>
          </w:p>
        </w:tc>
        <w:tc>
          <w:tcPr>
            <w:tcW w:w="682" w:type="dxa"/>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sidRPr="002970FE">
              <w:rPr>
                <w:rFonts w:ascii="Times New Roman" w:eastAsia="Times New Roman" w:hAnsi="Times New Roman" w:cs="Times New Roman"/>
                <w:sz w:val="16"/>
                <w:szCs w:val="16"/>
              </w:rPr>
              <w:t>VIII</w:t>
            </w:r>
          </w:p>
        </w:tc>
        <w:tc>
          <w:tcPr>
            <w:tcW w:w="677" w:type="dxa"/>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sidRPr="002970FE">
              <w:rPr>
                <w:rFonts w:ascii="Times New Roman" w:eastAsia="Times New Roman" w:hAnsi="Times New Roman" w:cs="Times New Roman"/>
                <w:sz w:val="16"/>
                <w:szCs w:val="16"/>
              </w:rPr>
              <w:t>IX</w:t>
            </w:r>
          </w:p>
        </w:tc>
        <w:tc>
          <w:tcPr>
            <w:tcW w:w="660" w:type="dxa"/>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widowControl w:val="0"/>
              <w:spacing w:after="0" w:line="240" w:lineRule="auto"/>
              <w:rPr>
                <w:rFonts w:ascii="Times New Roman" w:eastAsia="Times New Roman" w:hAnsi="Times New Roman" w:cs="Times New Roman"/>
                <w:sz w:val="16"/>
                <w:szCs w:val="16"/>
              </w:rPr>
            </w:pPr>
            <w:r w:rsidRPr="002970FE">
              <w:rPr>
                <w:rFonts w:ascii="Times New Roman" w:eastAsia="Times New Roman" w:hAnsi="Times New Roman" w:cs="Times New Roman"/>
                <w:sz w:val="16"/>
                <w:szCs w:val="16"/>
              </w:rPr>
              <w:t>Всего</w:t>
            </w:r>
          </w:p>
        </w:tc>
      </w:tr>
      <w:tr w:rsidR="001240BE" w:rsidRPr="002970FE" w:rsidTr="00E615B1">
        <w:trPr>
          <w:trHeight w:val="341"/>
        </w:trPr>
        <w:tc>
          <w:tcPr>
            <w:tcW w:w="8719" w:type="dxa"/>
            <w:gridSpan w:val="6"/>
            <w:tcBorders>
              <w:top w:val="single" w:sz="4" w:space="0" w:color="auto"/>
              <w:left w:val="single" w:sz="4" w:space="0" w:color="auto"/>
              <w:bottom w:val="single" w:sz="4" w:space="0" w:color="auto"/>
              <w:right w:val="single" w:sz="4" w:space="0" w:color="auto"/>
            </w:tcBorders>
            <w:hideMark/>
          </w:tcPr>
          <w:p w:rsidR="001240BE" w:rsidRPr="002970FE" w:rsidRDefault="001240BE" w:rsidP="00E615B1">
            <w:pPr>
              <w:widowControl w:val="0"/>
              <w:spacing w:after="0" w:line="240" w:lineRule="auto"/>
              <w:ind w:firstLine="260"/>
              <w:jc w:val="center"/>
              <w:rPr>
                <w:rFonts w:ascii="Times New Roman" w:eastAsia="Courier New" w:hAnsi="Times New Roman" w:cs="Times New Roman"/>
                <w:sz w:val="16"/>
                <w:szCs w:val="16"/>
              </w:rPr>
            </w:pPr>
            <w:r w:rsidRPr="002970FE">
              <w:rPr>
                <w:rFonts w:ascii="Times New Roman" w:eastAsia="Courier New" w:hAnsi="Times New Roman" w:cs="Times New Roman"/>
                <w:sz w:val="16"/>
                <w:szCs w:val="16"/>
              </w:rPr>
              <w:t>Обязательная часть</w:t>
            </w:r>
          </w:p>
        </w:tc>
        <w:tc>
          <w:tcPr>
            <w:tcW w:w="677" w:type="dxa"/>
            <w:tcBorders>
              <w:top w:val="single" w:sz="4" w:space="0" w:color="auto"/>
              <w:left w:val="single" w:sz="4" w:space="0" w:color="auto"/>
              <w:bottom w:val="single" w:sz="4" w:space="0" w:color="auto"/>
              <w:right w:val="single" w:sz="4" w:space="0" w:color="auto"/>
            </w:tcBorders>
          </w:tcPr>
          <w:p w:rsidR="001240BE" w:rsidRPr="002970FE" w:rsidRDefault="001240BE" w:rsidP="00E615B1">
            <w:pPr>
              <w:widowControl w:val="0"/>
              <w:spacing w:after="0" w:line="240" w:lineRule="auto"/>
              <w:jc w:val="center"/>
              <w:rPr>
                <w:rFonts w:ascii="Times New Roman" w:eastAsia="Courier New" w:hAnsi="Times New Roman" w:cs="Times New Roman"/>
                <w:sz w:val="16"/>
                <w:szCs w:val="16"/>
              </w:rPr>
            </w:pPr>
          </w:p>
        </w:tc>
        <w:tc>
          <w:tcPr>
            <w:tcW w:w="660" w:type="dxa"/>
            <w:tcBorders>
              <w:top w:val="single" w:sz="4" w:space="0" w:color="auto"/>
              <w:left w:val="single" w:sz="4" w:space="0" w:color="auto"/>
              <w:bottom w:val="single" w:sz="4" w:space="0" w:color="auto"/>
              <w:right w:val="single" w:sz="4" w:space="0" w:color="auto"/>
            </w:tcBorders>
          </w:tcPr>
          <w:p w:rsidR="001240BE" w:rsidRPr="002970FE" w:rsidRDefault="001240BE" w:rsidP="00E615B1">
            <w:pPr>
              <w:widowControl w:val="0"/>
              <w:spacing w:after="0" w:line="240" w:lineRule="auto"/>
              <w:jc w:val="center"/>
              <w:rPr>
                <w:rFonts w:ascii="Times New Roman" w:eastAsia="Courier New" w:hAnsi="Times New Roman" w:cs="Times New Roman"/>
                <w:sz w:val="16"/>
                <w:szCs w:val="16"/>
              </w:rPr>
            </w:pPr>
          </w:p>
        </w:tc>
      </w:tr>
      <w:tr w:rsidR="001240BE" w:rsidRPr="002970FE" w:rsidTr="001B4F64">
        <w:trPr>
          <w:trHeight w:hRule="exact" w:val="341"/>
        </w:trPr>
        <w:tc>
          <w:tcPr>
            <w:tcW w:w="2371" w:type="dxa"/>
            <w:vMerge w:val="restart"/>
            <w:tcBorders>
              <w:top w:val="single" w:sz="4" w:space="0" w:color="auto"/>
              <w:left w:val="single" w:sz="4" w:space="0" w:color="auto"/>
              <w:bottom w:val="single" w:sz="4" w:space="0" w:color="auto"/>
              <w:right w:val="single" w:sz="4" w:space="0" w:color="auto"/>
            </w:tcBorders>
          </w:tcPr>
          <w:p w:rsidR="001240BE" w:rsidRPr="002970FE" w:rsidRDefault="001240BE" w:rsidP="00E615B1">
            <w:pPr>
              <w:widowControl w:val="0"/>
              <w:spacing w:before="80" w:after="0" w:line="225" w:lineRule="auto"/>
              <w:jc w:val="center"/>
              <w:rPr>
                <w:rFonts w:ascii="Times New Roman" w:eastAsia="Courier New" w:hAnsi="Times New Roman" w:cs="Times New Roman"/>
                <w:sz w:val="16"/>
                <w:szCs w:val="16"/>
              </w:rPr>
            </w:pPr>
            <w:r w:rsidRPr="002970FE">
              <w:rPr>
                <w:rFonts w:ascii="Times New Roman" w:eastAsia="Courier New" w:hAnsi="Times New Roman" w:cs="Times New Roman"/>
                <w:sz w:val="16"/>
                <w:szCs w:val="16"/>
              </w:rPr>
              <w:t>Русский язык и литература</w:t>
            </w:r>
          </w:p>
          <w:p w:rsidR="001240BE" w:rsidRPr="002970FE" w:rsidRDefault="001240BE" w:rsidP="00E615B1">
            <w:pPr>
              <w:widowControl w:val="0"/>
              <w:spacing w:before="80" w:after="0" w:line="225" w:lineRule="auto"/>
              <w:jc w:val="center"/>
              <w:rPr>
                <w:rFonts w:ascii="Times New Roman" w:eastAsia="Courier New" w:hAnsi="Times New Roman" w:cs="Times New Roman"/>
                <w:sz w:val="16"/>
                <w:szCs w:val="16"/>
              </w:rPr>
            </w:pPr>
          </w:p>
          <w:p w:rsidR="001240BE" w:rsidRPr="002970FE" w:rsidRDefault="001240BE" w:rsidP="00E615B1">
            <w:pPr>
              <w:widowControl w:val="0"/>
              <w:spacing w:before="80" w:after="0" w:line="225" w:lineRule="auto"/>
              <w:ind w:firstLine="240"/>
              <w:jc w:val="center"/>
              <w:rPr>
                <w:rFonts w:ascii="Times New Roman" w:eastAsia="Courier New" w:hAnsi="Times New Roman" w:cs="Times New Roman"/>
                <w:sz w:val="16"/>
                <w:szCs w:val="16"/>
              </w:rPr>
            </w:pPr>
          </w:p>
        </w:tc>
        <w:tc>
          <w:tcPr>
            <w:tcW w:w="3625" w:type="dxa"/>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widowControl w:val="0"/>
              <w:spacing w:after="0" w:line="240" w:lineRule="auto"/>
              <w:rPr>
                <w:rFonts w:ascii="Times New Roman" w:eastAsia="Courier New" w:hAnsi="Times New Roman" w:cs="Times New Roman"/>
                <w:sz w:val="16"/>
                <w:szCs w:val="16"/>
              </w:rPr>
            </w:pPr>
            <w:r w:rsidRPr="002970FE">
              <w:rPr>
                <w:rFonts w:ascii="Times New Roman" w:eastAsia="Courier New" w:hAnsi="Times New Roman" w:cs="Times New Roman"/>
                <w:sz w:val="16"/>
                <w:szCs w:val="16"/>
              </w:rPr>
              <w:t>Русский язык</w:t>
            </w:r>
          </w:p>
        </w:tc>
        <w:tc>
          <w:tcPr>
            <w:tcW w:w="6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sidRPr="002970FE">
              <w:rPr>
                <w:rFonts w:ascii="Times New Roman" w:eastAsia="Times New Roman" w:hAnsi="Times New Roman" w:cs="Times New Roman"/>
                <w:sz w:val="16"/>
                <w:szCs w:val="16"/>
              </w:rPr>
              <w:t>5</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sidRPr="002970FE">
              <w:rPr>
                <w:rFonts w:ascii="Times New Roman" w:eastAsia="Times New Roman" w:hAnsi="Times New Roman" w:cs="Times New Roman"/>
                <w:sz w:val="16"/>
                <w:szCs w:val="16"/>
              </w:rPr>
              <w:t>4</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sidRPr="002970FE">
              <w:rPr>
                <w:rFonts w:ascii="Times New Roman" w:eastAsia="Times New Roman" w:hAnsi="Times New Roman" w:cs="Times New Roman"/>
                <w:sz w:val="16"/>
                <w:szCs w:val="16"/>
              </w:rPr>
              <w:t>3</w:t>
            </w:r>
          </w:p>
        </w:tc>
        <w:tc>
          <w:tcPr>
            <w:tcW w:w="677" w:type="dxa"/>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widowControl w:val="0"/>
              <w:spacing w:after="0" w:line="240" w:lineRule="auto"/>
              <w:ind w:firstLine="280"/>
              <w:rPr>
                <w:rFonts w:ascii="Times New Roman" w:eastAsia="Times New Roman" w:hAnsi="Times New Roman" w:cs="Times New Roman"/>
                <w:sz w:val="16"/>
                <w:szCs w:val="16"/>
              </w:rPr>
            </w:pPr>
            <w:r w:rsidRPr="002970FE">
              <w:rPr>
                <w:rFonts w:ascii="Times New Roman" w:eastAsia="Times New Roman" w:hAnsi="Times New Roman" w:cs="Times New Roman"/>
                <w:sz w:val="16"/>
                <w:szCs w:val="16"/>
              </w:rPr>
              <w:t>3</w:t>
            </w:r>
          </w:p>
        </w:tc>
        <w:tc>
          <w:tcPr>
            <w:tcW w:w="660" w:type="dxa"/>
            <w:tcBorders>
              <w:top w:val="single" w:sz="4" w:space="0" w:color="auto"/>
              <w:left w:val="single" w:sz="4" w:space="0" w:color="auto"/>
              <w:bottom w:val="single" w:sz="4" w:space="0" w:color="auto"/>
              <w:right w:val="single" w:sz="4" w:space="0" w:color="auto"/>
            </w:tcBorders>
            <w:vAlign w:val="center"/>
          </w:tcPr>
          <w:p w:rsidR="001240BE" w:rsidRPr="002970FE" w:rsidRDefault="001240BE" w:rsidP="00E615B1">
            <w:pPr>
              <w:widowControl w:val="0"/>
              <w:spacing w:after="0" w:line="240" w:lineRule="auto"/>
              <w:ind w:firstLine="26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20</w:t>
            </w:r>
          </w:p>
        </w:tc>
      </w:tr>
      <w:tr w:rsidR="001240BE" w:rsidRPr="002970FE" w:rsidTr="001B4F64">
        <w:trPr>
          <w:trHeight w:hRule="exact" w:val="341"/>
        </w:trPr>
        <w:tc>
          <w:tcPr>
            <w:tcW w:w="2371" w:type="dxa"/>
            <w:vMerge/>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spacing w:after="0" w:line="256" w:lineRule="auto"/>
              <w:rPr>
                <w:rFonts w:ascii="Times New Roman" w:eastAsia="Courier New" w:hAnsi="Times New Roman" w:cs="Times New Roman"/>
                <w:sz w:val="16"/>
                <w:szCs w:val="16"/>
              </w:rPr>
            </w:pPr>
          </w:p>
        </w:tc>
        <w:tc>
          <w:tcPr>
            <w:tcW w:w="3625" w:type="dxa"/>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widowControl w:val="0"/>
              <w:spacing w:after="0" w:line="240" w:lineRule="auto"/>
              <w:rPr>
                <w:rFonts w:ascii="Times New Roman" w:eastAsia="Courier New" w:hAnsi="Times New Roman" w:cs="Times New Roman"/>
                <w:sz w:val="16"/>
                <w:szCs w:val="16"/>
              </w:rPr>
            </w:pPr>
            <w:r w:rsidRPr="002970FE">
              <w:rPr>
                <w:rFonts w:ascii="Times New Roman" w:eastAsia="Courier New" w:hAnsi="Times New Roman" w:cs="Times New Roman"/>
                <w:sz w:val="16"/>
                <w:szCs w:val="16"/>
              </w:rPr>
              <w:t>Литература</w:t>
            </w:r>
          </w:p>
        </w:tc>
        <w:tc>
          <w:tcPr>
            <w:tcW w:w="6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sidRPr="002970FE">
              <w:rPr>
                <w:rFonts w:ascii="Times New Roman" w:eastAsia="Times New Roman" w:hAnsi="Times New Roman" w:cs="Times New Roman"/>
                <w:sz w:val="16"/>
                <w:szCs w:val="16"/>
              </w:rPr>
              <w:t>3</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sidRPr="002970FE">
              <w:rPr>
                <w:rFonts w:ascii="Times New Roman" w:eastAsia="Times New Roman" w:hAnsi="Times New Roman" w:cs="Times New Roman"/>
                <w:sz w:val="16"/>
                <w:szCs w:val="16"/>
              </w:rPr>
              <w:t>3</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sidRPr="002970FE">
              <w:rPr>
                <w:rFonts w:ascii="Times New Roman" w:eastAsia="Times New Roman" w:hAnsi="Times New Roman" w:cs="Times New Roman"/>
                <w:sz w:val="16"/>
                <w:szCs w:val="16"/>
              </w:rPr>
              <w:t>2</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ind w:firstLine="280"/>
              <w:rPr>
                <w:rFonts w:ascii="Times New Roman" w:eastAsia="Times New Roman" w:hAnsi="Times New Roman" w:cs="Times New Roman"/>
                <w:sz w:val="16"/>
                <w:szCs w:val="16"/>
              </w:rPr>
            </w:pPr>
            <w:r w:rsidRPr="002970FE">
              <w:rPr>
                <w:rFonts w:ascii="Times New Roman" w:eastAsia="Times New Roman" w:hAnsi="Times New Roman" w:cs="Times New Roman"/>
                <w:sz w:val="16"/>
                <w:szCs w:val="16"/>
              </w:rPr>
              <w:t>2</w:t>
            </w:r>
          </w:p>
        </w:tc>
        <w:tc>
          <w:tcPr>
            <w:tcW w:w="677" w:type="dxa"/>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widowControl w:val="0"/>
              <w:spacing w:after="0" w:line="240" w:lineRule="auto"/>
              <w:ind w:firstLine="280"/>
              <w:rPr>
                <w:rFonts w:ascii="Times New Roman" w:eastAsia="Times New Roman" w:hAnsi="Times New Roman" w:cs="Times New Roman"/>
                <w:sz w:val="16"/>
                <w:szCs w:val="16"/>
              </w:rPr>
            </w:pPr>
            <w:r w:rsidRPr="002970FE">
              <w:rPr>
                <w:rFonts w:ascii="Times New Roman" w:eastAsia="Times New Roman" w:hAnsi="Times New Roman" w:cs="Times New Roman"/>
                <w:sz w:val="16"/>
                <w:szCs w:val="16"/>
              </w:rPr>
              <w:t>3</w:t>
            </w:r>
          </w:p>
        </w:tc>
        <w:tc>
          <w:tcPr>
            <w:tcW w:w="660" w:type="dxa"/>
            <w:tcBorders>
              <w:top w:val="single" w:sz="4" w:space="0" w:color="auto"/>
              <w:left w:val="single" w:sz="4" w:space="0" w:color="auto"/>
              <w:bottom w:val="single" w:sz="4" w:space="0" w:color="auto"/>
              <w:right w:val="single" w:sz="4" w:space="0" w:color="auto"/>
            </w:tcBorders>
            <w:vAlign w:val="center"/>
          </w:tcPr>
          <w:p w:rsidR="001240BE" w:rsidRPr="002970FE" w:rsidRDefault="001240BE" w:rsidP="00E615B1">
            <w:pPr>
              <w:widowControl w:val="0"/>
              <w:spacing w:after="0" w:line="240" w:lineRule="auto"/>
              <w:ind w:firstLine="26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13</w:t>
            </w:r>
          </w:p>
        </w:tc>
      </w:tr>
      <w:tr w:rsidR="001240BE" w:rsidRPr="002970FE" w:rsidTr="001B4F64">
        <w:trPr>
          <w:trHeight w:hRule="exact" w:val="428"/>
        </w:trPr>
        <w:tc>
          <w:tcPr>
            <w:tcW w:w="2371" w:type="dxa"/>
            <w:vMerge w:val="restart"/>
            <w:tcBorders>
              <w:top w:val="single" w:sz="4" w:space="0" w:color="auto"/>
              <w:left w:val="single" w:sz="4" w:space="0" w:color="auto"/>
              <w:bottom w:val="single" w:sz="4" w:space="0" w:color="auto"/>
              <w:right w:val="single" w:sz="4" w:space="0" w:color="auto"/>
            </w:tcBorders>
            <w:hideMark/>
          </w:tcPr>
          <w:p w:rsidR="001240BE" w:rsidRPr="002970FE" w:rsidRDefault="001240BE" w:rsidP="00E615B1">
            <w:pPr>
              <w:widowControl w:val="0"/>
              <w:spacing w:before="80" w:after="0" w:line="225" w:lineRule="auto"/>
              <w:rPr>
                <w:rFonts w:ascii="Times New Roman" w:eastAsia="Courier New" w:hAnsi="Times New Roman" w:cs="Times New Roman"/>
                <w:sz w:val="16"/>
                <w:szCs w:val="16"/>
              </w:rPr>
            </w:pPr>
            <w:r w:rsidRPr="002970FE">
              <w:rPr>
                <w:rFonts w:ascii="Times New Roman" w:eastAsia="Courier New" w:hAnsi="Times New Roman" w:cs="Times New Roman"/>
                <w:sz w:val="16"/>
                <w:szCs w:val="16"/>
              </w:rPr>
              <w:t>Родной язык и родная литература</w:t>
            </w:r>
          </w:p>
        </w:tc>
        <w:tc>
          <w:tcPr>
            <w:tcW w:w="3625" w:type="dxa"/>
            <w:tcBorders>
              <w:top w:val="single" w:sz="4" w:space="0" w:color="auto"/>
              <w:left w:val="single" w:sz="4" w:space="0" w:color="auto"/>
              <w:bottom w:val="single" w:sz="4" w:space="0" w:color="auto"/>
              <w:right w:val="single" w:sz="4" w:space="0" w:color="auto"/>
            </w:tcBorders>
            <w:vAlign w:val="bottom"/>
            <w:hideMark/>
          </w:tcPr>
          <w:p w:rsidR="001240BE" w:rsidRPr="002970FE" w:rsidRDefault="001240BE" w:rsidP="00E615B1">
            <w:pPr>
              <w:widowControl w:val="0"/>
              <w:spacing w:after="0" w:line="240" w:lineRule="auto"/>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 xml:space="preserve">Родной язык </w:t>
            </w:r>
          </w:p>
        </w:tc>
        <w:tc>
          <w:tcPr>
            <w:tcW w:w="6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sidRPr="002970FE">
              <w:rPr>
                <w:rFonts w:ascii="Times New Roman" w:eastAsia="Times New Roman" w:hAnsi="Times New Roman" w:cs="Times New Roman"/>
                <w:sz w:val="16"/>
                <w:szCs w:val="16"/>
              </w:rPr>
              <w:t>1</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sidRPr="002970FE">
              <w:rPr>
                <w:rFonts w:ascii="Times New Roman" w:eastAsia="Times New Roman" w:hAnsi="Times New Roman" w:cs="Times New Roman"/>
                <w:sz w:val="16"/>
                <w:szCs w:val="16"/>
              </w:rPr>
              <w:t>1</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sidRPr="002970FE">
              <w:rPr>
                <w:rFonts w:ascii="Times New Roman" w:eastAsia="Times New Roman" w:hAnsi="Times New Roman" w:cs="Times New Roman"/>
                <w:sz w:val="16"/>
                <w:szCs w:val="16"/>
              </w:rPr>
              <w:t>1</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1240BE" w:rsidRPr="002970FE" w:rsidRDefault="001240BE" w:rsidP="00E615B1">
            <w:pPr>
              <w:widowControl w:val="0"/>
              <w:spacing w:after="0" w:line="240" w:lineRule="auto"/>
              <w:ind w:firstLine="280"/>
              <w:rPr>
                <w:rFonts w:ascii="Times New Roman" w:eastAsia="Times New Roman" w:hAnsi="Times New Roman" w:cs="Times New Roman"/>
                <w:sz w:val="16"/>
                <w:szCs w:val="16"/>
              </w:rPr>
            </w:pPr>
            <w:r w:rsidRPr="002970FE">
              <w:rPr>
                <w:rFonts w:ascii="Times New Roman" w:eastAsia="Times New Roman" w:hAnsi="Times New Roman" w:cs="Times New Roman"/>
                <w:sz w:val="16"/>
                <w:szCs w:val="16"/>
              </w:rPr>
              <w:t>1</w:t>
            </w:r>
          </w:p>
        </w:tc>
        <w:tc>
          <w:tcPr>
            <w:tcW w:w="677" w:type="dxa"/>
            <w:tcBorders>
              <w:top w:val="single" w:sz="4" w:space="0" w:color="auto"/>
              <w:left w:val="single" w:sz="4" w:space="0" w:color="auto"/>
              <w:bottom w:val="single" w:sz="4" w:space="0" w:color="auto"/>
              <w:right w:val="single" w:sz="4" w:space="0" w:color="auto"/>
            </w:tcBorders>
            <w:shd w:val="clear" w:color="auto" w:fill="FFFFFF" w:themeFill="background1"/>
          </w:tcPr>
          <w:p w:rsidR="001240BE" w:rsidRPr="002970FE" w:rsidRDefault="001240BE" w:rsidP="00E615B1">
            <w:pPr>
              <w:widowControl w:val="0"/>
              <w:spacing w:after="0" w:line="240" w:lineRule="auto"/>
              <w:jc w:val="center"/>
              <w:rPr>
                <w:rFonts w:ascii="Times New Roman" w:eastAsia="Times New Roman" w:hAnsi="Times New Roman" w:cs="Times New Roman"/>
                <w:sz w:val="20"/>
                <w:szCs w:val="20"/>
              </w:rPr>
            </w:pPr>
            <w:r w:rsidRPr="003A4368">
              <w:rPr>
                <w:rFonts w:ascii="Times New Roman" w:eastAsia="Times New Roman" w:hAnsi="Times New Roman" w:cs="Times New Roman"/>
                <w:sz w:val="16"/>
                <w:szCs w:val="20"/>
              </w:rPr>
              <w:t>0,5</w:t>
            </w:r>
          </w:p>
        </w:tc>
        <w:tc>
          <w:tcPr>
            <w:tcW w:w="660" w:type="dxa"/>
            <w:tcBorders>
              <w:top w:val="single" w:sz="4" w:space="0" w:color="auto"/>
              <w:left w:val="single" w:sz="4" w:space="0" w:color="auto"/>
              <w:bottom w:val="single" w:sz="4" w:space="0" w:color="auto"/>
              <w:right w:val="single" w:sz="4" w:space="0" w:color="auto"/>
            </w:tcBorders>
          </w:tcPr>
          <w:p w:rsidR="001240BE" w:rsidRPr="002970FE" w:rsidRDefault="001240BE" w:rsidP="00E615B1">
            <w:pPr>
              <w:widowControl w:val="0"/>
              <w:spacing w:after="0" w:line="240" w:lineRule="auto"/>
              <w:ind w:firstLine="26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4,5</w:t>
            </w:r>
          </w:p>
        </w:tc>
      </w:tr>
      <w:tr w:rsidR="001240BE" w:rsidRPr="002970FE" w:rsidTr="001B4F64">
        <w:trPr>
          <w:trHeight w:hRule="exact" w:val="559"/>
        </w:trPr>
        <w:tc>
          <w:tcPr>
            <w:tcW w:w="2371" w:type="dxa"/>
            <w:vMerge/>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spacing w:after="0" w:line="256" w:lineRule="auto"/>
              <w:rPr>
                <w:rFonts w:ascii="Times New Roman" w:eastAsia="Courier New" w:hAnsi="Times New Roman" w:cs="Times New Roman"/>
                <w:sz w:val="16"/>
                <w:szCs w:val="16"/>
              </w:rPr>
            </w:pPr>
          </w:p>
        </w:tc>
        <w:tc>
          <w:tcPr>
            <w:tcW w:w="3625" w:type="dxa"/>
            <w:tcBorders>
              <w:top w:val="single" w:sz="4" w:space="0" w:color="auto"/>
              <w:left w:val="single" w:sz="4" w:space="0" w:color="auto"/>
              <w:bottom w:val="single" w:sz="4" w:space="0" w:color="auto"/>
              <w:right w:val="single" w:sz="4" w:space="0" w:color="auto"/>
            </w:tcBorders>
            <w:vAlign w:val="bottom"/>
            <w:hideMark/>
          </w:tcPr>
          <w:p w:rsidR="001240BE" w:rsidRPr="002970FE" w:rsidRDefault="001240BE" w:rsidP="00E615B1">
            <w:pPr>
              <w:widowControl w:val="0"/>
              <w:spacing w:after="0" w:line="240" w:lineRule="auto"/>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 xml:space="preserve">Государственный (башкирский)язык Республики Башкортостан  </w:t>
            </w:r>
          </w:p>
        </w:tc>
        <w:tc>
          <w:tcPr>
            <w:tcW w:w="6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1240BE" w:rsidRPr="002970FE" w:rsidRDefault="001240BE" w:rsidP="00E615B1">
            <w:pPr>
              <w:widowControl w:val="0"/>
              <w:spacing w:after="0" w:line="240" w:lineRule="auto"/>
              <w:jc w:val="center"/>
              <w:rPr>
                <w:rFonts w:ascii="Times New Roman" w:eastAsia="Courier New" w:hAnsi="Times New Roman" w:cs="Times New Roman"/>
                <w:sz w:val="16"/>
                <w:szCs w:val="16"/>
                <w:lang w:eastAsia="ru-RU" w:bidi="ru-RU"/>
              </w:rPr>
            </w:pPr>
            <w:r w:rsidRPr="002970FE">
              <w:rPr>
                <w:rFonts w:ascii="Times New Roman" w:eastAsia="Courier New" w:hAnsi="Times New Roman" w:cs="Times New Roman"/>
                <w:sz w:val="16"/>
                <w:szCs w:val="16"/>
                <w:lang w:eastAsia="ru-RU" w:bidi="ru-RU"/>
              </w:rPr>
              <w:t>1</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1240BE" w:rsidRPr="002970FE" w:rsidRDefault="001240BE" w:rsidP="00E615B1">
            <w:pPr>
              <w:widowControl w:val="0"/>
              <w:spacing w:after="0" w:line="240" w:lineRule="auto"/>
              <w:jc w:val="center"/>
              <w:rPr>
                <w:rFonts w:ascii="Times New Roman" w:eastAsia="Courier New" w:hAnsi="Times New Roman" w:cs="Times New Roman"/>
                <w:sz w:val="16"/>
                <w:szCs w:val="16"/>
                <w:lang w:eastAsia="ru-RU" w:bidi="ru-RU"/>
              </w:rPr>
            </w:pPr>
            <w:r w:rsidRPr="002970FE">
              <w:rPr>
                <w:rFonts w:ascii="Times New Roman" w:eastAsia="Courier New" w:hAnsi="Times New Roman" w:cs="Times New Roman"/>
                <w:sz w:val="16"/>
                <w:szCs w:val="16"/>
                <w:lang w:eastAsia="ru-RU" w:bidi="ru-RU"/>
              </w:rPr>
              <w:t>1</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1240BE" w:rsidRPr="002970FE" w:rsidRDefault="001240BE" w:rsidP="00E615B1">
            <w:pPr>
              <w:widowControl w:val="0"/>
              <w:spacing w:after="0" w:line="240" w:lineRule="auto"/>
              <w:jc w:val="center"/>
              <w:rPr>
                <w:rFonts w:ascii="Times New Roman" w:eastAsia="Courier New" w:hAnsi="Times New Roman" w:cs="Times New Roman"/>
                <w:sz w:val="16"/>
                <w:szCs w:val="16"/>
                <w:lang w:eastAsia="ru-RU" w:bidi="ru-RU"/>
              </w:rPr>
            </w:pPr>
            <w:r w:rsidRPr="002970FE">
              <w:rPr>
                <w:rFonts w:ascii="Times New Roman" w:eastAsia="Courier New" w:hAnsi="Times New Roman" w:cs="Times New Roman"/>
                <w:sz w:val="16"/>
                <w:szCs w:val="16"/>
                <w:lang w:eastAsia="ru-RU" w:bidi="ru-RU"/>
              </w:rPr>
              <w:t>1</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1240BE" w:rsidRPr="002970FE" w:rsidRDefault="001240BE" w:rsidP="00E615B1">
            <w:pPr>
              <w:widowControl w:val="0"/>
              <w:spacing w:after="0" w:line="240" w:lineRule="auto"/>
              <w:jc w:val="center"/>
              <w:rPr>
                <w:rFonts w:ascii="Times New Roman" w:eastAsia="Courier New" w:hAnsi="Times New Roman" w:cs="Times New Roman"/>
                <w:sz w:val="16"/>
                <w:szCs w:val="16"/>
                <w:lang w:eastAsia="ru-RU" w:bidi="ru-RU"/>
              </w:rPr>
            </w:pPr>
            <w:r w:rsidRPr="002970FE">
              <w:rPr>
                <w:rFonts w:ascii="Times New Roman" w:eastAsia="Courier New" w:hAnsi="Times New Roman" w:cs="Times New Roman"/>
                <w:sz w:val="16"/>
                <w:szCs w:val="16"/>
                <w:lang w:eastAsia="ru-RU" w:bidi="ru-RU"/>
              </w:rPr>
              <w:t>1</w:t>
            </w:r>
          </w:p>
        </w:tc>
        <w:tc>
          <w:tcPr>
            <w:tcW w:w="6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240BE" w:rsidRPr="002970FE" w:rsidRDefault="001240BE" w:rsidP="00E615B1">
            <w:pPr>
              <w:widowControl w:val="0"/>
              <w:spacing w:after="0" w:line="240" w:lineRule="auto"/>
              <w:jc w:val="center"/>
              <w:rPr>
                <w:rFonts w:ascii="Times New Roman" w:eastAsia="Courier New" w:hAnsi="Times New Roman" w:cs="Times New Roman"/>
                <w:sz w:val="16"/>
                <w:szCs w:val="16"/>
                <w:lang w:val="en-US" w:eastAsia="ru-RU" w:bidi="ru-RU"/>
              </w:rPr>
            </w:pPr>
            <w:r w:rsidRPr="002970FE">
              <w:rPr>
                <w:rFonts w:ascii="Times New Roman" w:eastAsia="Courier New" w:hAnsi="Times New Roman" w:cs="Times New Roman"/>
                <w:sz w:val="16"/>
                <w:szCs w:val="16"/>
                <w:lang w:val="en-US" w:eastAsia="ru-RU" w:bidi="ru-RU"/>
              </w:rPr>
              <w:t>1</w:t>
            </w:r>
          </w:p>
        </w:tc>
        <w:tc>
          <w:tcPr>
            <w:tcW w:w="660" w:type="dxa"/>
            <w:tcBorders>
              <w:top w:val="single" w:sz="4" w:space="0" w:color="auto"/>
              <w:left w:val="single" w:sz="4" w:space="0" w:color="auto"/>
              <w:bottom w:val="single" w:sz="4" w:space="0" w:color="auto"/>
              <w:right w:val="single" w:sz="4" w:space="0" w:color="auto"/>
            </w:tcBorders>
          </w:tcPr>
          <w:p w:rsidR="001240BE" w:rsidRPr="002970FE" w:rsidRDefault="001240BE" w:rsidP="00E615B1">
            <w:pPr>
              <w:widowControl w:val="0"/>
              <w:spacing w:after="0" w:line="240" w:lineRule="auto"/>
              <w:jc w:val="center"/>
              <w:rPr>
                <w:rFonts w:ascii="Times New Roman" w:eastAsia="Courier New" w:hAnsi="Times New Roman" w:cs="Times New Roman"/>
                <w:sz w:val="16"/>
                <w:szCs w:val="16"/>
                <w:lang w:eastAsia="ru-RU" w:bidi="ru-RU"/>
              </w:rPr>
            </w:pPr>
            <w:r>
              <w:rPr>
                <w:rFonts w:ascii="Times New Roman" w:eastAsia="Courier New" w:hAnsi="Times New Roman" w:cs="Times New Roman"/>
                <w:sz w:val="16"/>
                <w:szCs w:val="16"/>
                <w:lang w:eastAsia="ru-RU" w:bidi="ru-RU"/>
              </w:rPr>
              <w:t>5</w:t>
            </w:r>
          </w:p>
        </w:tc>
      </w:tr>
      <w:tr w:rsidR="001240BE" w:rsidRPr="002970FE" w:rsidTr="001B4F64">
        <w:trPr>
          <w:trHeight w:hRule="exact" w:val="510"/>
        </w:trPr>
        <w:tc>
          <w:tcPr>
            <w:tcW w:w="2371" w:type="dxa"/>
            <w:vMerge/>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spacing w:after="0" w:line="256" w:lineRule="auto"/>
              <w:rPr>
                <w:rFonts w:ascii="Times New Roman" w:eastAsia="Courier New" w:hAnsi="Times New Roman" w:cs="Times New Roman"/>
                <w:sz w:val="16"/>
                <w:szCs w:val="16"/>
              </w:rPr>
            </w:pPr>
          </w:p>
        </w:tc>
        <w:tc>
          <w:tcPr>
            <w:tcW w:w="3625" w:type="dxa"/>
            <w:tcBorders>
              <w:top w:val="single" w:sz="4" w:space="0" w:color="auto"/>
              <w:left w:val="single" w:sz="4" w:space="0" w:color="auto"/>
              <w:bottom w:val="single" w:sz="4" w:space="0" w:color="auto"/>
              <w:right w:val="single" w:sz="4" w:space="0" w:color="auto"/>
            </w:tcBorders>
            <w:vAlign w:val="bottom"/>
            <w:hideMark/>
          </w:tcPr>
          <w:p w:rsidR="001240BE" w:rsidRPr="002970FE" w:rsidRDefault="001240BE" w:rsidP="00E615B1">
            <w:pPr>
              <w:widowControl w:val="0"/>
              <w:spacing w:after="0" w:line="240" w:lineRule="auto"/>
              <w:rPr>
                <w:rFonts w:ascii="Times New Roman" w:eastAsia="Courier New" w:hAnsi="Times New Roman" w:cs="Times New Roman"/>
                <w:sz w:val="16"/>
                <w:szCs w:val="16"/>
              </w:rPr>
            </w:pPr>
            <w:r w:rsidRPr="002970FE">
              <w:rPr>
                <w:rFonts w:ascii="Times New Roman" w:eastAsia="Courier New" w:hAnsi="Times New Roman" w:cs="Times New Roman"/>
                <w:sz w:val="16"/>
                <w:szCs w:val="16"/>
              </w:rPr>
              <w:t>Родная литература</w:t>
            </w:r>
          </w:p>
        </w:tc>
        <w:tc>
          <w:tcPr>
            <w:tcW w:w="6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1240BE" w:rsidRPr="002970FE" w:rsidRDefault="001240BE" w:rsidP="00E615B1">
            <w:pPr>
              <w:widowControl w:val="0"/>
              <w:spacing w:after="0" w:line="240" w:lineRule="auto"/>
              <w:jc w:val="center"/>
              <w:rPr>
                <w:rFonts w:ascii="Times New Roman" w:eastAsia="Courier New" w:hAnsi="Times New Roman" w:cs="Times New Roman"/>
                <w:sz w:val="16"/>
                <w:szCs w:val="16"/>
                <w:lang w:eastAsia="ru-RU" w:bidi="ru-RU"/>
              </w:rPr>
            </w:pPr>
            <w:r w:rsidRPr="002970FE">
              <w:rPr>
                <w:rFonts w:ascii="Times New Roman" w:eastAsia="Courier New" w:hAnsi="Times New Roman" w:cs="Times New Roman"/>
                <w:sz w:val="16"/>
                <w:szCs w:val="16"/>
                <w:lang w:eastAsia="ru-RU" w:bidi="ru-RU"/>
              </w:rPr>
              <w:t>1</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1240BE" w:rsidRPr="002970FE" w:rsidRDefault="001240BE" w:rsidP="00E615B1">
            <w:pPr>
              <w:widowControl w:val="0"/>
              <w:spacing w:after="0" w:line="240" w:lineRule="auto"/>
              <w:jc w:val="center"/>
              <w:rPr>
                <w:rFonts w:ascii="Times New Roman" w:eastAsia="Courier New" w:hAnsi="Times New Roman" w:cs="Times New Roman"/>
                <w:sz w:val="16"/>
                <w:szCs w:val="16"/>
                <w:lang w:eastAsia="ru-RU" w:bidi="ru-RU"/>
              </w:rPr>
            </w:pPr>
            <w:r w:rsidRPr="002970FE">
              <w:rPr>
                <w:rFonts w:ascii="Times New Roman" w:eastAsia="Courier New" w:hAnsi="Times New Roman" w:cs="Times New Roman"/>
                <w:sz w:val="16"/>
                <w:szCs w:val="16"/>
                <w:lang w:eastAsia="ru-RU" w:bidi="ru-RU"/>
              </w:rPr>
              <w:t>1</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1240BE" w:rsidRPr="002970FE" w:rsidRDefault="001240BE" w:rsidP="00E615B1">
            <w:pPr>
              <w:widowControl w:val="0"/>
              <w:spacing w:after="0" w:line="240" w:lineRule="auto"/>
              <w:jc w:val="center"/>
              <w:rPr>
                <w:rFonts w:ascii="Times New Roman" w:eastAsia="Courier New" w:hAnsi="Times New Roman" w:cs="Times New Roman"/>
                <w:sz w:val="16"/>
                <w:szCs w:val="16"/>
                <w:lang w:eastAsia="ru-RU" w:bidi="ru-RU"/>
              </w:rPr>
            </w:pPr>
            <w:r w:rsidRPr="002970FE">
              <w:rPr>
                <w:rFonts w:ascii="Times New Roman" w:eastAsia="Courier New" w:hAnsi="Times New Roman" w:cs="Times New Roman"/>
                <w:sz w:val="16"/>
                <w:szCs w:val="16"/>
                <w:lang w:eastAsia="ru-RU" w:bidi="ru-RU"/>
              </w:rPr>
              <w:t>1</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1240BE" w:rsidRPr="002970FE" w:rsidRDefault="001240BE" w:rsidP="00E615B1">
            <w:pPr>
              <w:widowControl w:val="0"/>
              <w:spacing w:after="0" w:line="240" w:lineRule="auto"/>
              <w:jc w:val="center"/>
              <w:rPr>
                <w:rFonts w:ascii="Times New Roman" w:eastAsia="Courier New" w:hAnsi="Times New Roman" w:cs="Times New Roman"/>
                <w:sz w:val="16"/>
                <w:szCs w:val="16"/>
                <w:lang w:eastAsia="ru-RU" w:bidi="ru-RU"/>
              </w:rPr>
            </w:pPr>
            <w:r w:rsidRPr="002970FE">
              <w:rPr>
                <w:rFonts w:ascii="Times New Roman" w:eastAsia="Courier New" w:hAnsi="Times New Roman" w:cs="Times New Roman"/>
                <w:sz w:val="16"/>
                <w:szCs w:val="16"/>
                <w:lang w:eastAsia="ru-RU" w:bidi="ru-RU"/>
              </w:rPr>
              <w:t>1</w:t>
            </w:r>
          </w:p>
        </w:tc>
        <w:tc>
          <w:tcPr>
            <w:tcW w:w="677" w:type="dxa"/>
            <w:tcBorders>
              <w:top w:val="single" w:sz="4" w:space="0" w:color="auto"/>
              <w:left w:val="single" w:sz="4" w:space="0" w:color="auto"/>
              <w:bottom w:val="single" w:sz="4" w:space="0" w:color="auto"/>
              <w:right w:val="single" w:sz="4" w:space="0" w:color="auto"/>
            </w:tcBorders>
            <w:shd w:val="clear" w:color="auto" w:fill="FFFFFF" w:themeFill="background1"/>
          </w:tcPr>
          <w:p w:rsidR="001240BE" w:rsidRPr="002970FE" w:rsidRDefault="001240BE" w:rsidP="00E615B1">
            <w:pPr>
              <w:widowControl w:val="0"/>
              <w:spacing w:after="0" w:line="240" w:lineRule="auto"/>
              <w:jc w:val="center"/>
              <w:rPr>
                <w:rFonts w:ascii="Times New Roman" w:eastAsia="Courier New" w:hAnsi="Times New Roman" w:cs="Times New Roman"/>
                <w:sz w:val="16"/>
                <w:szCs w:val="16"/>
                <w:lang w:eastAsia="ru-RU" w:bidi="ru-RU"/>
              </w:rPr>
            </w:pPr>
            <w:r>
              <w:rPr>
                <w:rFonts w:ascii="Times New Roman" w:eastAsia="Courier New" w:hAnsi="Times New Roman" w:cs="Times New Roman"/>
                <w:sz w:val="16"/>
                <w:szCs w:val="16"/>
                <w:lang w:eastAsia="ru-RU" w:bidi="ru-RU"/>
              </w:rPr>
              <w:t>0,5</w:t>
            </w:r>
          </w:p>
        </w:tc>
        <w:tc>
          <w:tcPr>
            <w:tcW w:w="660" w:type="dxa"/>
            <w:tcBorders>
              <w:top w:val="single" w:sz="4" w:space="0" w:color="auto"/>
              <w:left w:val="single" w:sz="4" w:space="0" w:color="auto"/>
              <w:bottom w:val="single" w:sz="4" w:space="0" w:color="auto"/>
              <w:right w:val="single" w:sz="4" w:space="0" w:color="auto"/>
            </w:tcBorders>
          </w:tcPr>
          <w:p w:rsidR="001240BE" w:rsidRPr="002970FE" w:rsidRDefault="001240BE" w:rsidP="00E615B1">
            <w:pPr>
              <w:widowControl w:val="0"/>
              <w:spacing w:after="0" w:line="240" w:lineRule="auto"/>
              <w:jc w:val="center"/>
              <w:rPr>
                <w:rFonts w:ascii="Times New Roman" w:eastAsia="Courier New" w:hAnsi="Times New Roman" w:cs="Times New Roman"/>
                <w:sz w:val="16"/>
                <w:szCs w:val="16"/>
                <w:lang w:eastAsia="ru-RU" w:bidi="ru-RU"/>
              </w:rPr>
            </w:pPr>
            <w:r>
              <w:rPr>
                <w:rFonts w:ascii="Times New Roman" w:eastAsia="Courier New" w:hAnsi="Times New Roman" w:cs="Times New Roman"/>
                <w:sz w:val="16"/>
                <w:szCs w:val="16"/>
                <w:lang w:eastAsia="ru-RU" w:bidi="ru-RU"/>
              </w:rPr>
              <w:t>4,5</w:t>
            </w:r>
          </w:p>
        </w:tc>
      </w:tr>
      <w:tr w:rsidR="001240BE" w:rsidRPr="002970FE" w:rsidTr="001B4F64">
        <w:trPr>
          <w:trHeight w:hRule="exact" w:val="341"/>
        </w:trPr>
        <w:tc>
          <w:tcPr>
            <w:tcW w:w="2371" w:type="dxa"/>
            <w:tcBorders>
              <w:top w:val="single" w:sz="4" w:space="0" w:color="auto"/>
              <w:left w:val="single" w:sz="4" w:space="0" w:color="auto"/>
              <w:bottom w:val="single" w:sz="4" w:space="0" w:color="auto"/>
              <w:right w:val="single" w:sz="4" w:space="0" w:color="auto"/>
            </w:tcBorders>
            <w:hideMark/>
          </w:tcPr>
          <w:p w:rsidR="001240BE" w:rsidRPr="002970FE" w:rsidRDefault="001240BE" w:rsidP="00E615B1">
            <w:pPr>
              <w:widowControl w:val="0"/>
              <w:spacing w:before="80" w:after="0" w:line="225" w:lineRule="auto"/>
              <w:rPr>
                <w:rFonts w:ascii="Times New Roman" w:eastAsia="Courier New" w:hAnsi="Times New Roman" w:cs="Times New Roman"/>
                <w:sz w:val="16"/>
                <w:szCs w:val="16"/>
              </w:rPr>
            </w:pPr>
            <w:r w:rsidRPr="002970FE">
              <w:rPr>
                <w:rFonts w:ascii="Times New Roman" w:eastAsia="Courier New" w:hAnsi="Times New Roman" w:cs="Times New Roman"/>
                <w:sz w:val="16"/>
                <w:szCs w:val="16"/>
              </w:rPr>
              <w:t>Иностранные языки</w:t>
            </w:r>
          </w:p>
        </w:tc>
        <w:tc>
          <w:tcPr>
            <w:tcW w:w="3625" w:type="dxa"/>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widowControl w:val="0"/>
              <w:spacing w:after="0" w:line="240" w:lineRule="auto"/>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Иностранный язык</w:t>
            </w:r>
          </w:p>
        </w:tc>
        <w:tc>
          <w:tcPr>
            <w:tcW w:w="6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sidRPr="002970FE">
              <w:rPr>
                <w:rFonts w:ascii="Times New Roman" w:eastAsia="Times New Roman" w:hAnsi="Times New Roman" w:cs="Times New Roman"/>
                <w:sz w:val="16"/>
                <w:szCs w:val="16"/>
              </w:rPr>
              <w:t>3</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sidRPr="002970FE">
              <w:rPr>
                <w:rFonts w:ascii="Times New Roman" w:eastAsia="Times New Roman" w:hAnsi="Times New Roman" w:cs="Times New Roman"/>
                <w:sz w:val="16"/>
                <w:szCs w:val="16"/>
              </w:rPr>
              <w:t>3</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sidRPr="002970FE">
              <w:rPr>
                <w:rFonts w:ascii="Times New Roman" w:eastAsia="Times New Roman" w:hAnsi="Times New Roman" w:cs="Times New Roman"/>
                <w:sz w:val="16"/>
                <w:szCs w:val="16"/>
              </w:rPr>
              <w:t>3</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ind w:firstLine="280"/>
              <w:rPr>
                <w:rFonts w:ascii="Times New Roman" w:eastAsia="Times New Roman" w:hAnsi="Times New Roman" w:cs="Times New Roman"/>
                <w:sz w:val="16"/>
                <w:szCs w:val="16"/>
              </w:rPr>
            </w:pPr>
            <w:r w:rsidRPr="002970FE">
              <w:rPr>
                <w:rFonts w:ascii="Times New Roman" w:eastAsia="Times New Roman" w:hAnsi="Times New Roman" w:cs="Times New Roman"/>
                <w:sz w:val="16"/>
                <w:szCs w:val="16"/>
              </w:rPr>
              <w:t>3</w:t>
            </w:r>
          </w:p>
        </w:tc>
        <w:tc>
          <w:tcPr>
            <w:tcW w:w="677" w:type="dxa"/>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widowControl w:val="0"/>
              <w:spacing w:after="0" w:line="240" w:lineRule="auto"/>
              <w:ind w:firstLine="280"/>
              <w:rPr>
                <w:rFonts w:ascii="Times New Roman" w:eastAsia="Times New Roman" w:hAnsi="Times New Roman" w:cs="Times New Roman"/>
                <w:sz w:val="16"/>
                <w:szCs w:val="16"/>
              </w:rPr>
            </w:pPr>
            <w:r w:rsidRPr="002970FE">
              <w:rPr>
                <w:rFonts w:ascii="Times New Roman" w:eastAsia="Times New Roman" w:hAnsi="Times New Roman" w:cs="Times New Roman"/>
                <w:sz w:val="16"/>
                <w:szCs w:val="16"/>
              </w:rPr>
              <w:t>3</w:t>
            </w:r>
          </w:p>
        </w:tc>
        <w:tc>
          <w:tcPr>
            <w:tcW w:w="660" w:type="dxa"/>
            <w:tcBorders>
              <w:top w:val="single" w:sz="4" w:space="0" w:color="auto"/>
              <w:left w:val="single" w:sz="4" w:space="0" w:color="auto"/>
              <w:bottom w:val="single" w:sz="4" w:space="0" w:color="auto"/>
              <w:right w:val="single" w:sz="4" w:space="0" w:color="auto"/>
            </w:tcBorders>
            <w:vAlign w:val="center"/>
          </w:tcPr>
          <w:p w:rsidR="001240BE" w:rsidRPr="002970FE" w:rsidRDefault="001240BE" w:rsidP="00E615B1">
            <w:pPr>
              <w:widowControl w:val="0"/>
              <w:spacing w:after="0" w:line="240" w:lineRule="auto"/>
              <w:ind w:firstLine="26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15</w:t>
            </w:r>
          </w:p>
        </w:tc>
      </w:tr>
      <w:tr w:rsidR="001240BE" w:rsidRPr="002970FE" w:rsidTr="001B4F64">
        <w:trPr>
          <w:trHeight w:hRule="exact" w:val="341"/>
        </w:trPr>
        <w:tc>
          <w:tcPr>
            <w:tcW w:w="2371" w:type="dxa"/>
            <w:vMerge w:val="restart"/>
            <w:tcBorders>
              <w:top w:val="single" w:sz="4" w:space="0" w:color="auto"/>
              <w:left w:val="single" w:sz="4" w:space="0" w:color="auto"/>
              <w:bottom w:val="single" w:sz="4" w:space="0" w:color="auto"/>
              <w:right w:val="single" w:sz="4" w:space="0" w:color="auto"/>
            </w:tcBorders>
            <w:hideMark/>
          </w:tcPr>
          <w:p w:rsidR="001240BE" w:rsidRPr="002970FE" w:rsidRDefault="001240BE" w:rsidP="00E615B1">
            <w:pPr>
              <w:widowControl w:val="0"/>
              <w:spacing w:before="80" w:after="0" w:line="225" w:lineRule="auto"/>
              <w:rPr>
                <w:rFonts w:ascii="Times New Roman" w:eastAsia="Courier New" w:hAnsi="Times New Roman" w:cs="Times New Roman"/>
                <w:sz w:val="16"/>
                <w:szCs w:val="16"/>
              </w:rPr>
            </w:pPr>
            <w:r w:rsidRPr="002970FE">
              <w:rPr>
                <w:rFonts w:ascii="Times New Roman" w:eastAsia="Courier New" w:hAnsi="Times New Roman" w:cs="Times New Roman"/>
                <w:sz w:val="16"/>
                <w:szCs w:val="16"/>
              </w:rPr>
              <w:t>Математика и информатика</w:t>
            </w:r>
          </w:p>
        </w:tc>
        <w:tc>
          <w:tcPr>
            <w:tcW w:w="3625" w:type="dxa"/>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widowControl w:val="0"/>
              <w:spacing w:after="0" w:line="240" w:lineRule="auto"/>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Математика</w:t>
            </w:r>
          </w:p>
        </w:tc>
        <w:tc>
          <w:tcPr>
            <w:tcW w:w="6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sidRPr="002970FE">
              <w:rPr>
                <w:rFonts w:ascii="Times New Roman" w:eastAsia="Times New Roman" w:hAnsi="Times New Roman" w:cs="Times New Roman"/>
                <w:sz w:val="16"/>
                <w:szCs w:val="16"/>
              </w:rPr>
              <w:t>5</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sidRPr="002970FE">
              <w:rPr>
                <w:rFonts w:ascii="Times New Roman" w:eastAsia="Times New Roman" w:hAnsi="Times New Roman" w:cs="Times New Roman"/>
                <w:sz w:val="16"/>
                <w:szCs w:val="16"/>
              </w:rPr>
              <w:t>5</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1240BE" w:rsidRPr="002970FE" w:rsidRDefault="001240BE" w:rsidP="00E615B1">
            <w:pPr>
              <w:widowControl w:val="0"/>
              <w:spacing w:after="0" w:line="240" w:lineRule="auto"/>
              <w:jc w:val="center"/>
              <w:rPr>
                <w:rFonts w:ascii="Times New Roman" w:eastAsia="Courier New" w:hAnsi="Times New Roman" w:cs="Times New Roman"/>
                <w:sz w:val="16"/>
                <w:szCs w:val="16"/>
                <w:lang w:eastAsia="ru-RU" w:bidi="ru-RU"/>
              </w:rPr>
            </w:pPr>
            <w:r w:rsidRPr="002970FE">
              <w:rPr>
                <w:rFonts w:ascii="Times New Roman" w:eastAsia="Courier New" w:hAnsi="Times New Roman" w:cs="Times New Roman"/>
                <w:sz w:val="16"/>
                <w:szCs w:val="16"/>
                <w:lang w:eastAsia="ru-RU" w:bidi="ru-RU"/>
              </w:rPr>
              <w:t>-</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tcPr>
          <w:p w:rsidR="001240BE" w:rsidRPr="002970FE" w:rsidRDefault="001240BE" w:rsidP="00E615B1">
            <w:pPr>
              <w:widowControl w:val="0"/>
              <w:spacing w:after="0" w:line="240" w:lineRule="auto"/>
              <w:jc w:val="center"/>
              <w:rPr>
                <w:rFonts w:ascii="Times New Roman" w:eastAsia="Courier New" w:hAnsi="Times New Roman" w:cs="Times New Roman"/>
                <w:sz w:val="16"/>
                <w:szCs w:val="16"/>
                <w:lang w:eastAsia="ru-RU" w:bidi="ru-RU"/>
              </w:rPr>
            </w:pPr>
          </w:p>
        </w:tc>
        <w:tc>
          <w:tcPr>
            <w:tcW w:w="677" w:type="dxa"/>
            <w:tcBorders>
              <w:top w:val="single" w:sz="4" w:space="0" w:color="auto"/>
              <w:left w:val="single" w:sz="4" w:space="0" w:color="auto"/>
              <w:bottom w:val="single" w:sz="4" w:space="0" w:color="auto"/>
              <w:right w:val="single" w:sz="4" w:space="0" w:color="auto"/>
            </w:tcBorders>
          </w:tcPr>
          <w:p w:rsidR="001240BE" w:rsidRPr="002970FE" w:rsidRDefault="001240BE" w:rsidP="00E615B1">
            <w:pPr>
              <w:widowControl w:val="0"/>
              <w:spacing w:after="0" w:line="240" w:lineRule="auto"/>
              <w:jc w:val="center"/>
              <w:rPr>
                <w:rFonts w:ascii="Times New Roman" w:eastAsia="Courier New" w:hAnsi="Times New Roman" w:cs="Times New Roman"/>
                <w:sz w:val="16"/>
                <w:szCs w:val="16"/>
                <w:lang w:eastAsia="ru-RU" w:bidi="ru-RU"/>
              </w:rPr>
            </w:pPr>
          </w:p>
        </w:tc>
        <w:tc>
          <w:tcPr>
            <w:tcW w:w="660" w:type="dxa"/>
            <w:tcBorders>
              <w:top w:val="single" w:sz="4" w:space="0" w:color="auto"/>
              <w:left w:val="single" w:sz="4" w:space="0" w:color="auto"/>
              <w:bottom w:val="single" w:sz="4" w:space="0" w:color="auto"/>
              <w:right w:val="single" w:sz="4" w:space="0" w:color="auto"/>
            </w:tcBorders>
            <w:vAlign w:val="center"/>
          </w:tcPr>
          <w:p w:rsidR="001240BE" w:rsidRPr="002970FE" w:rsidRDefault="001240BE" w:rsidP="00E615B1">
            <w:pPr>
              <w:widowControl w:val="0"/>
              <w:spacing w:after="0" w:line="240" w:lineRule="auto"/>
              <w:ind w:firstLine="26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10</w:t>
            </w:r>
          </w:p>
        </w:tc>
      </w:tr>
      <w:tr w:rsidR="001240BE" w:rsidRPr="002970FE" w:rsidTr="001B4F64">
        <w:trPr>
          <w:trHeight w:hRule="exact" w:val="341"/>
        </w:trPr>
        <w:tc>
          <w:tcPr>
            <w:tcW w:w="2371" w:type="dxa"/>
            <w:vMerge/>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spacing w:after="0" w:line="256" w:lineRule="auto"/>
              <w:rPr>
                <w:rFonts w:ascii="Times New Roman" w:eastAsia="Courier New" w:hAnsi="Times New Roman" w:cs="Times New Roman"/>
                <w:sz w:val="16"/>
                <w:szCs w:val="16"/>
              </w:rPr>
            </w:pPr>
          </w:p>
        </w:tc>
        <w:tc>
          <w:tcPr>
            <w:tcW w:w="3625" w:type="dxa"/>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widowControl w:val="0"/>
              <w:spacing w:after="0" w:line="240" w:lineRule="auto"/>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Алгебра</w:t>
            </w:r>
          </w:p>
        </w:tc>
        <w:tc>
          <w:tcPr>
            <w:tcW w:w="677" w:type="dxa"/>
            <w:tcBorders>
              <w:top w:val="single" w:sz="4" w:space="0" w:color="auto"/>
              <w:left w:val="single" w:sz="4" w:space="0" w:color="auto"/>
              <w:bottom w:val="single" w:sz="4" w:space="0" w:color="auto"/>
              <w:right w:val="single" w:sz="4" w:space="0" w:color="auto"/>
            </w:tcBorders>
            <w:shd w:val="clear" w:color="auto" w:fill="E7E6E6" w:themeFill="background2"/>
          </w:tcPr>
          <w:p w:rsidR="001240BE" w:rsidRPr="002970FE" w:rsidRDefault="001240BE" w:rsidP="00E615B1">
            <w:pPr>
              <w:widowControl w:val="0"/>
              <w:spacing w:after="0" w:line="240" w:lineRule="auto"/>
              <w:jc w:val="center"/>
              <w:rPr>
                <w:rFonts w:ascii="Times New Roman" w:eastAsia="Courier New" w:hAnsi="Times New Roman" w:cs="Times New Roman"/>
                <w:sz w:val="16"/>
                <w:szCs w:val="16"/>
                <w:lang w:eastAsia="ru-RU" w:bidi="ru-RU"/>
              </w:rPr>
            </w:pP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tcPr>
          <w:p w:rsidR="001240BE" w:rsidRPr="002970FE" w:rsidRDefault="001240BE" w:rsidP="00E615B1">
            <w:pPr>
              <w:widowControl w:val="0"/>
              <w:spacing w:after="0" w:line="240" w:lineRule="auto"/>
              <w:jc w:val="center"/>
              <w:rPr>
                <w:rFonts w:ascii="Times New Roman" w:eastAsia="Courier New" w:hAnsi="Times New Roman" w:cs="Times New Roman"/>
                <w:sz w:val="16"/>
                <w:szCs w:val="16"/>
                <w:lang w:eastAsia="ru-RU" w:bidi="ru-RU"/>
              </w:rPr>
            </w:pP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sidRPr="002970FE">
              <w:rPr>
                <w:rFonts w:ascii="Times New Roman" w:eastAsia="Times New Roman" w:hAnsi="Times New Roman" w:cs="Times New Roman"/>
                <w:sz w:val="16"/>
                <w:szCs w:val="16"/>
              </w:rPr>
              <w:t>3</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sidRPr="002970FE">
              <w:rPr>
                <w:rFonts w:ascii="Times New Roman" w:eastAsia="Times New Roman" w:hAnsi="Times New Roman" w:cs="Times New Roman"/>
                <w:sz w:val="16"/>
                <w:szCs w:val="16"/>
              </w:rPr>
              <w:t>3</w:t>
            </w:r>
          </w:p>
        </w:tc>
        <w:tc>
          <w:tcPr>
            <w:tcW w:w="677" w:type="dxa"/>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widowControl w:val="0"/>
              <w:spacing w:after="0" w:line="240" w:lineRule="auto"/>
              <w:ind w:firstLine="280"/>
              <w:rPr>
                <w:rFonts w:ascii="Times New Roman" w:eastAsia="Times New Roman" w:hAnsi="Times New Roman" w:cs="Times New Roman"/>
                <w:sz w:val="16"/>
                <w:szCs w:val="16"/>
              </w:rPr>
            </w:pPr>
            <w:r w:rsidRPr="002970FE">
              <w:rPr>
                <w:rFonts w:ascii="Times New Roman" w:eastAsia="Times New Roman" w:hAnsi="Times New Roman" w:cs="Times New Roman"/>
                <w:sz w:val="16"/>
                <w:szCs w:val="16"/>
              </w:rPr>
              <w:t>3</w:t>
            </w:r>
          </w:p>
        </w:tc>
        <w:tc>
          <w:tcPr>
            <w:tcW w:w="660" w:type="dxa"/>
            <w:tcBorders>
              <w:top w:val="single" w:sz="4" w:space="0" w:color="auto"/>
              <w:left w:val="single" w:sz="4" w:space="0" w:color="auto"/>
              <w:bottom w:val="single" w:sz="4" w:space="0" w:color="auto"/>
              <w:right w:val="single" w:sz="4" w:space="0" w:color="auto"/>
            </w:tcBorders>
            <w:vAlign w:val="center"/>
          </w:tcPr>
          <w:p w:rsidR="001240BE" w:rsidRPr="002970FE" w:rsidRDefault="001240BE" w:rsidP="00E615B1">
            <w:pPr>
              <w:widowControl w:val="0"/>
              <w:spacing w:after="0" w:line="240" w:lineRule="auto"/>
              <w:ind w:firstLine="26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9</w:t>
            </w:r>
          </w:p>
        </w:tc>
      </w:tr>
      <w:tr w:rsidR="001240BE" w:rsidRPr="002970FE" w:rsidTr="001B4F64">
        <w:trPr>
          <w:trHeight w:hRule="exact" w:val="341"/>
        </w:trPr>
        <w:tc>
          <w:tcPr>
            <w:tcW w:w="2371" w:type="dxa"/>
            <w:vMerge/>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spacing w:after="0" w:line="256" w:lineRule="auto"/>
              <w:rPr>
                <w:rFonts w:ascii="Times New Roman" w:eastAsia="Courier New" w:hAnsi="Times New Roman" w:cs="Times New Roman"/>
                <w:sz w:val="16"/>
                <w:szCs w:val="16"/>
              </w:rPr>
            </w:pPr>
          </w:p>
        </w:tc>
        <w:tc>
          <w:tcPr>
            <w:tcW w:w="3625" w:type="dxa"/>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widowControl w:val="0"/>
              <w:spacing w:after="0" w:line="240" w:lineRule="auto"/>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Геометрия</w:t>
            </w:r>
          </w:p>
        </w:tc>
        <w:tc>
          <w:tcPr>
            <w:tcW w:w="677" w:type="dxa"/>
            <w:tcBorders>
              <w:top w:val="single" w:sz="4" w:space="0" w:color="auto"/>
              <w:left w:val="single" w:sz="4" w:space="0" w:color="auto"/>
              <w:bottom w:val="single" w:sz="4" w:space="0" w:color="auto"/>
              <w:right w:val="single" w:sz="4" w:space="0" w:color="auto"/>
            </w:tcBorders>
            <w:shd w:val="clear" w:color="auto" w:fill="E7E6E6" w:themeFill="background2"/>
          </w:tcPr>
          <w:p w:rsidR="001240BE" w:rsidRPr="002970FE" w:rsidRDefault="001240BE" w:rsidP="00E615B1">
            <w:pPr>
              <w:widowControl w:val="0"/>
              <w:spacing w:after="0" w:line="240" w:lineRule="auto"/>
              <w:jc w:val="center"/>
              <w:rPr>
                <w:rFonts w:ascii="Times New Roman" w:eastAsia="Courier New" w:hAnsi="Times New Roman" w:cs="Times New Roman"/>
                <w:sz w:val="16"/>
                <w:szCs w:val="16"/>
                <w:lang w:eastAsia="ru-RU" w:bidi="ru-RU"/>
              </w:rPr>
            </w:pP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tcPr>
          <w:p w:rsidR="001240BE" w:rsidRPr="002970FE" w:rsidRDefault="001240BE" w:rsidP="00E615B1">
            <w:pPr>
              <w:widowControl w:val="0"/>
              <w:spacing w:after="0" w:line="240" w:lineRule="auto"/>
              <w:jc w:val="center"/>
              <w:rPr>
                <w:rFonts w:ascii="Times New Roman" w:eastAsia="Courier New" w:hAnsi="Times New Roman" w:cs="Times New Roman"/>
                <w:sz w:val="16"/>
                <w:szCs w:val="16"/>
                <w:lang w:eastAsia="ru-RU" w:bidi="ru-RU"/>
              </w:rPr>
            </w:pP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sidRPr="002970FE">
              <w:rPr>
                <w:rFonts w:ascii="Times New Roman" w:eastAsia="Times New Roman" w:hAnsi="Times New Roman" w:cs="Times New Roman"/>
                <w:sz w:val="16"/>
                <w:szCs w:val="16"/>
              </w:rPr>
              <w:t>2</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ind w:firstLine="280"/>
              <w:rPr>
                <w:rFonts w:ascii="Times New Roman" w:eastAsia="Times New Roman" w:hAnsi="Times New Roman" w:cs="Times New Roman"/>
                <w:sz w:val="16"/>
                <w:szCs w:val="16"/>
              </w:rPr>
            </w:pPr>
            <w:r w:rsidRPr="002970FE">
              <w:rPr>
                <w:rFonts w:ascii="Times New Roman" w:eastAsia="Times New Roman" w:hAnsi="Times New Roman" w:cs="Times New Roman"/>
                <w:sz w:val="16"/>
                <w:szCs w:val="16"/>
              </w:rPr>
              <w:t>2</w:t>
            </w:r>
          </w:p>
        </w:tc>
        <w:tc>
          <w:tcPr>
            <w:tcW w:w="677" w:type="dxa"/>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widowControl w:val="0"/>
              <w:spacing w:after="0" w:line="240" w:lineRule="auto"/>
              <w:ind w:firstLine="280"/>
              <w:rPr>
                <w:rFonts w:ascii="Times New Roman" w:eastAsia="Times New Roman" w:hAnsi="Times New Roman" w:cs="Times New Roman"/>
                <w:sz w:val="16"/>
                <w:szCs w:val="16"/>
              </w:rPr>
            </w:pPr>
            <w:r w:rsidRPr="002970FE">
              <w:rPr>
                <w:rFonts w:ascii="Times New Roman" w:eastAsia="Times New Roman" w:hAnsi="Times New Roman" w:cs="Times New Roman"/>
                <w:sz w:val="16"/>
                <w:szCs w:val="16"/>
              </w:rPr>
              <w:t>2</w:t>
            </w:r>
          </w:p>
        </w:tc>
        <w:tc>
          <w:tcPr>
            <w:tcW w:w="660" w:type="dxa"/>
            <w:tcBorders>
              <w:top w:val="single" w:sz="4" w:space="0" w:color="auto"/>
              <w:left w:val="single" w:sz="4" w:space="0" w:color="auto"/>
              <w:bottom w:val="single" w:sz="4" w:space="0" w:color="auto"/>
              <w:right w:val="single" w:sz="4" w:space="0" w:color="auto"/>
            </w:tcBorders>
            <w:vAlign w:val="center"/>
          </w:tcPr>
          <w:p w:rsidR="001240BE" w:rsidRPr="002970FE" w:rsidRDefault="001240BE" w:rsidP="00E615B1">
            <w:pPr>
              <w:widowControl w:val="0"/>
              <w:spacing w:after="0" w:line="240" w:lineRule="auto"/>
              <w:ind w:firstLine="26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w:t>
            </w:r>
          </w:p>
        </w:tc>
      </w:tr>
      <w:tr w:rsidR="001240BE" w:rsidRPr="002970FE" w:rsidTr="001B4F64">
        <w:trPr>
          <w:trHeight w:hRule="exact" w:val="341"/>
        </w:trPr>
        <w:tc>
          <w:tcPr>
            <w:tcW w:w="2371" w:type="dxa"/>
            <w:vMerge/>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spacing w:after="0" w:line="256" w:lineRule="auto"/>
              <w:rPr>
                <w:rFonts w:ascii="Times New Roman" w:eastAsia="Courier New" w:hAnsi="Times New Roman" w:cs="Times New Roman"/>
                <w:sz w:val="16"/>
                <w:szCs w:val="16"/>
              </w:rPr>
            </w:pPr>
          </w:p>
        </w:tc>
        <w:tc>
          <w:tcPr>
            <w:tcW w:w="3625" w:type="dxa"/>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widowControl w:val="0"/>
              <w:spacing w:after="0" w:line="240" w:lineRule="auto"/>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Вероятность и статистика</w:t>
            </w:r>
          </w:p>
        </w:tc>
        <w:tc>
          <w:tcPr>
            <w:tcW w:w="677" w:type="dxa"/>
            <w:tcBorders>
              <w:top w:val="single" w:sz="4" w:space="0" w:color="auto"/>
              <w:left w:val="single" w:sz="4" w:space="0" w:color="auto"/>
              <w:bottom w:val="single" w:sz="4" w:space="0" w:color="auto"/>
              <w:right w:val="single" w:sz="4" w:space="0" w:color="auto"/>
            </w:tcBorders>
            <w:shd w:val="clear" w:color="auto" w:fill="E7E6E6" w:themeFill="background2"/>
          </w:tcPr>
          <w:p w:rsidR="001240BE" w:rsidRPr="002970FE" w:rsidRDefault="001240BE" w:rsidP="00E615B1">
            <w:pPr>
              <w:widowControl w:val="0"/>
              <w:spacing w:after="0" w:line="240" w:lineRule="auto"/>
              <w:jc w:val="center"/>
              <w:rPr>
                <w:rFonts w:ascii="Times New Roman" w:eastAsia="Courier New" w:hAnsi="Times New Roman" w:cs="Times New Roman"/>
                <w:sz w:val="16"/>
                <w:szCs w:val="16"/>
                <w:lang w:eastAsia="ru-RU" w:bidi="ru-RU"/>
              </w:rPr>
            </w:pP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tcPr>
          <w:p w:rsidR="001240BE" w:rsidRPr="002970FE" w:rsidRDefault="001240BE" w:rsidP="00E615B1">
            <w:pPr>
              <w:widowControl w:val="0"/>
              <w:spacing w:after="0" w:line="240" w:lineRule="auto"/>
              <w:jc w:val="center"/>
              <w:rPr>
                <w:rFonts w:ascii="Times New Roman" w:eastAsia="Courier New" w:hAnsi="Times New Roman" w:cs="Times New Roman"/>
                <w:sz w:val="16"/>
                <w:szCs w:val="16"/>
                <w:lang w:eastAsia="ru-RU" w:bidi="ru-RU"/>
              </w:rPr>
            </w:pP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sidRPr="002970FE">
              <w:rPr>
                <w:rFonts w:ascii="Times New Roman" w:eastAsia="Times New Roman" w:hAnsi="Times New Roman" w:cs="Times New Roman"/>
                <w:sz w:val="16"/>
                <w:szCs w:val="16"/>
              </w:rPr>
              <w:t>1</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ind w:firstLine="280"/>
              <w:rPr>
                <w:rFonts w:ascii="Times New Roman" w:eastAsia="Times New Roman" w:hAnsi="Times New Roman" w:cs="Times New Roman"/>
                <w:sz w:val="16"/>
                <w:szCs w:val="16"/>
              </w:rPr>
            </w:pPr>
            <w:r w:rsidRPr="002970FE">
              <w:rPr>
                <w:rFonts w:ascii="Times New Roman" w:eastAsia="Times New Roman" w:hAnsi="Times New Roman" w:cs="Times New Roman"/>
                <w:sz w:val="16"/>
                <w:szCs w:val="16"/>
              </w:rPr>
              <w:t>1</w:t>
            </w:r>
          </w:p>
        </w:tc>
        <w:tc>
          <w:tcPr>
            <w:tcW w:w="677" w:type="dxa"/>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widowControl w:val="0"/>
              <w:spacing w:after="0" w:line="240" w:lineRule="auto"/>
              <w:ind w:firstLine="280"/>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660" w:type="dxa"/>
            <w:tcBorders>
              <w:top w:val="single" w:sz="4" w:space="0" w:color="auto"/>
              <w:left w:val="single" w:sz="4" w:space="0" w:color="auto"/>
              <w:bottom w:val="single" w:sz="4" w:space="0" w:color="auto"/>
              <w:right w:val="single" w:sz="4" w:space="0" w:color="auto"/>
            </w:tcBorders>
            <w:vAlign w:val="center"/>
          </w:tcPr>
          <w:p w:rsidR="001240BE" w:rsidRPr="002970FE" w:rsidRDefault="001240BE" w:rsidP="00E615B1">
            <w:pPr>
              <w:widowControl w:val="0"/>
              <w:spacing w:after="0" w:line="240" w:lineRule="auto"/>
              <w:ind w:firstLine="26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r>
      <w:tr w:rsidR="001240BE" w:rsidRPr="002970FE" w:rsidTr="001B4F64">
        <w:trPr>
          <w:trHeight w:hRule="exact" w:val="341"/>
        </w:trPr>
        <w:tc>
          <w:tcPr>
            <w:tcW w:w="2371" w:type="dxa"/>
            <w:vMerge/>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spacing w:after="0" w:line="256" w:lineRule="auto"/>
              <w:rPr>
                <w:rFonts w:ascii="Times New Roman" w:eastAsia="Courier New" w:hAnsi="Times New Roman" w:cs="Times New Roman"/>
                <w:sz w:val="16"/>
                <w:szCs w:val="16"/>
              </w:rPr>
            </w:pPr>
          </w:p>
        </w:tc>
        <w:tc>
          <w:tcPr>
            <w:tcW w:w="3625" w:type="dxa"/>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widowControl w:val="0"/>
              <w:spacing w:after="0" w:line="240" w:lineRule="auto"/>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Информатика</w:t>
            </w:r>
          </w:p>
        </w:tc>
        <w:tc>
          <w:tcPr>
            <w:tcW w:w="677" w:type="dxa"/>
            <w:tcBorders>
              <w:top w:val="single" w:sz="4" w:space="0" w:color="auto"/>
              <w:left w:val="single" w:sz="4" w:space="0" w:color="auto"/>
              <w:bottom w:val="single" w:sz="4" w:space="0" w:color="auto"/>
              <w:right w:val="single" w:sz="4" w:space="0" w:color="auto"/>
            </w:tcBorders>
            <w:shd w:val="clear" w:color="auto" w:fill="E7E6E6" w:themeFill="background2"/>
          </w:tcPr>
          <w:p w:rsidR="001240BE" w:rsidRPr="002970FE" w:rsidRDefault="001240BE" w:rsidP="00E615B1">
            <w:pPr>
              <w:widowControl w:val="0"/>
              <w:spacing w:after="0" w:line="240" w:lineRule="auto"/>
              <w:jc w:val="center"/>
              <w:rPr>
                <w:rFonts w:ascii="Times New Roman" w:eastAsia="Courier New" w:hAnsi="Times New Roman" w:cs="Times New Roman"/>
                <w:sz w:val="16"/>
                <w:szCs w:val="16"/>
                <w:lang w:eastAsia="ru-RU" w:bidi="ru-RU"/>
              </w:rPr>
            </w:pP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tcPr>
          <w:p w:rsidR="001240BE" w:rsidRPr="002970FE" w:rsidRDefault="001240BE" w:rsidP="00E615B1">
            <w:pPr>
              <w:widowControl w:val="0"/>
              <w:spacing w:after="0" w:line="240" w:lineRule="auto"/>
              <w:jc w:val="center"/>
              <w:rPr>
                <w:rFonts w:ascii="Times New Roman" w:eastAsia="Courier New" w:hAnsi="Times New Roman" w:cs="Times New Roman"/>
                <w:sz w:val="16"/>
                <w:szCs w:val="16"/>
                <w:lang w:eastAsia="ru-RU" w:bidi="ru-RU"/>
              </w:rPr>
            </w:pP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sidRPr="002970FE">
              <w:rPr>
                <w:rFonts w:ascii="Times New Roman" w:eastAsia="Times New Roman" w:hAnsi="Times New Roman" w:cs="Times New Roman"/>
                <w:sz w:val="16"/>
                <w:szCs w:val="16"/>
              </w:rPr>
              <w:t>1</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ind w:firstLine="280"/>
              <w:rPr>
                <w:rFonts w:ascii="Times New Roman" w:eastAsia="Times New Roman" w:hAnsi="Times New Roman" w:cs="Times New Roman"/>
                <w:sz w:val="16"/>
                <w:szCs w:val="16"/>
              </w:rPr>
            </w:pPr>
            <w:r w:rsidRPr="002970FE">
              <w:rPr>
                <w:rFonts w:ascii="Times New Roman" w:eastAsia="Times New Roman" w:hAnsi="Times New Roman" w:cs="Times New Roman"/>
                <w:sz w:val="16"/>
                <w:szCs w:val="16"/>
              </w:rPr>
              <w:t>1</w:t>
            </w:r>
          </w:p>
        </w:tc>
        <w:tc>
          <w:tcPr>
            <w:tcW w:w="677" w:type="dxa"/>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widowControl w:val="0"/>
              <w:spacing w:after="0" w:line="240" w:lineRule="auto"/>
              <w:ind w:firstLine="280"/>
              <w:rPr>
                <w:rFonts w:ascii="Times New Roman" w:eastAsia="Times New Roman" w:hAnsi="Times New Roman" w:cs="Times New Roman"/>
                <w:sz w:val="16"/>
                <w:szCs w:val="16"/>
              </w:rPr>
            </w:pPr>
            <w:r w:rsidRPr="002970FE">
              <w:rPr>
                <w:rFonts w:ascii="Times New Roman" w:eastAsia="Times New Roman" w:hAnsi="Times New Roman" w:cs="Times New Roman"/>
                <w:sz w:val="16"/>
                <w:szCs w:val="16"/>
              </w:rPr>
              <w:t>1</w:t>
            </w:r>
          </w:p>
        </w:tc>
        <w:tc>
          <w:tcPr>
            <w:tcW w:w="660" w:type="dxa"/>
            <w:tcBorders>
              <w:top w:val="single" w:sz="4" w:space="0" w:color="auto"/>
              <w:left w:val="single" w:sz="4" w:space="0" w:color="auto"/>
              <w:bottom w:val="single" w:sz="4" w:space="0" w:color="auto"/>
              <w:right w:val="single" w:sz="4" w:space="0" w:color="auto"/>
            </w:tcBorders>
            <w:vAlign w:val="center"/>
          </w:tcPr>
          <w:p w:rsidR="001240BE" w:rsidRPr="002970FE" w:rsidRDefault="001240BE" w:rsidP="00E615B1">
            <w:pPr>
              <w:widowControl w:val="0"/>
              <w:spacing w:after="0" w:line="240" w:lineRule="auto"/>
              <w:ind w:firstLine="26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r>
      <w:tr w:rsidR="001240BE" w:rsidRPr="002970FE" w:rsidTr="001B4F64">
        <w:trPr>
          <w:trHeight w:hRule="exact" w:val="341"/>
        </w:trPr>
        <w:tc>
          <w:tcPr>
            <w:tcW w:w="2371" w:type="dxa"/>
            <w:vMerge w:val="restart"/>
            <w:tcBorders>
              <w:top w:val="single" w:sz="4" w:space="0" w:color="auto"/>
              <w:left w:val="single" w:sz="4" w:space="0" w:color="auto"/>
              <w:bottom w:val="single" w:sz="4" w:space="0" w:color="auto"/>
              <w:right w:val="single" w:sz="4" w:space="0" w:color="auto"/>
            </w:tcBorders>
            <w:hideMark/>
          </w:tcPr>
          <w:p w:rsidR="001240BE" w:rsidRPr="002970FE" w:rsidRDefault="001240BE" w:rsidP="00E615B1">
            <w:pPr>
              <w:widowControl w:val="0"/>
              <w:spacing w:before="80" w:after="0" w:line="225" w:lineRule="auto"/>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Общественно-научные предметы</w:t>
            </w:r>
          </w:p>
        </w:tc>
        <w:tc>
          <w:tcPr>
            <w:tcW w:w="3625" w:type="dxa"/>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widowControl w:val="0"/>
              <w:spacing w:after="0" w:line="240" w:lineRule="auto"/>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История</w:t>
            </w:r>
          </w:p>
        </w:tc>
        <w:tc>
          <w:tcPr>
            <w:tcW w:w="6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3</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3</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3</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ind w:firstLine="280"/>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2</w:t>
            </w:r>
          </w:p>
        </w:tc>
        <w:tc>
          <w:tcPr>
            <w:tcW w:w="677" w:type="dxa"/>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widowControl w:val="0"/>
              <w:spacing w:after="0" w:line="240" w:lineRule="auto"/>
              <w:ind w:firstLine="280"/>
              <w:rPr>
                <w:rFonts w:ascii="Times New Roman" w:eastAsia="Times New Roman" w:hAnsi="Times New Roman" w:cs="Times New Roman"/>
                <w:sz w:val="16"/>
                <w:szCs w:val="16"/>
              </w:rPr>
            </w:pPr>
            <w:r>
              <w:rPr>
                <w:rFonts w:ascii="Times New Roman" w:eastAsia="Courier New" w:hAnsi="Times New Roman" w:cs="Times New Roman"/>
                <w:sz w:val="16"/>
                <w:szCs w:val="16"/>
              </w:rPr>
              <w:t>2</w:t>
            </w:r>
          </w:p>
        </w:tc>
        <w:tc>
          <w:tcPr>
            <w:tcW w:w="660" w:type="dxa"/>
            <w:tcBorders>
              <w:top w:val="single" w:sz="4" w:space="0" w:color="auto"/>
              <w:left w:val="single" w:sz="4" w:space="0" w:color="auto"/>
              <w:bottom w:val="single" w:sz="4" w:space="0" w:color="auto"/>
              <w:right w:val="single" w:sz="4" w:space="0" w:color="auto"/>
            </w:tcBorders>
            <w:vAlign w:val="center"/>
          </w:tcPr>
          <w:p w:rsidR="001240BE" w:rsidRPr="002970FE" w:rsidRDefault="001240BE" w:rsidP="00E615B1">
            <w:pPr>
              <w:widowControl w:val="0"/>
              <w:spacing w:after="0" w:line="240" w:lineRule="auto"/>
              <w:ind w:firstLine="26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13</w:t>
            </w:r>
          </w:p>
        </w:tc>
      </w:tr>
      <w:tr w:rsidR="001240BE" w:rsidRPr="002970FE" w:rsidTr="001B4F64">
        <w:trPr>
          <w:trHeight w:hRule="exact" w:val="341"/>
        </w:trPr>
        <w:tc>
          <w:tcPr>
            <w:tcW w:w="2371" w:type="dxa"/>
            <w:vMerge/>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spacing w:after="0" w:line="256" w:lineRule="auto"/>
              <w:rPr>
                <w:rFonts w:ascii="Times New Roman" w:eastAsia="Times New Roman" w:hAnsi="Times New Roman" w:cs="Times New Roman"/>
                <w:sz w:val="16"/>
                <w:szCs w:val="16"/>
              </w:rPr>
            </w:pPr>
          </w:p>
        </w:tc>
        <w:tc>
          <w:tcPr>
            <w:tcW w:w="3625" w:type="dxa"/>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widowControl w:val="0"/>
              <w:spacing w:after="0" w:line="240" w:lineRule="auto"/>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Обществознание</w:t>
            </w:r>
          </w:p>
        </w:tc>
        <w:tc>
          <w:tcPr>
            <w:tcW w:w="677" w:type="dxa"/>
            <w:tcBorders>
              <w:top w:val="single" w:sz="4" w:space="0" w:color="auto"/>
              <w:left w:val="single" w:sz="4" w:space="0" w:color="auto"/>
              <w:bottom w:val="single" w:sz="4" w:space="0" w:color="auto"/>
              <w:right w:val="single" w:sz="4" w:space="0" w:color="auto"/>
            </w:tcBorders>
            <w:shd w:val="clear" w:color="auto" w:fill="E7E6E6" w:themeFill="background2"/>
          </w:tcPr>
          <w:p w:rsidR="001240BE" w:rsidRPr="002970FE" w:rsidRDefault="001240BE" w:rsidP="00E615B1">
            <w:pPr>
              <w:widowControl w:val="0"/>
              <w:spacing w:after="0" w:line="240" w:lineRule="auto"/>
              <w:jc w:val="center"/>
              <w:rPr>
                <w:rFonts w:ascii="Times New Roman" w:eastAsia="Courier New" w:hAnsi="Times New Roman" w:cs="Times New Roman"/>
                <w:sz w:val="16"/>
                <w:szCs w:val="16"/>
                <w:lang w:eastAsia="ru-RU" w:bidi="ru-RU"/>
              </w:rPr>
            </w:pP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ind w:firstLine="280"/>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1</w:t>
            </w:r>
          </w:p>
        </w:tc>
        <w:tc>
          <w:tcPr>
            <w:tcW w:w="677" w:type="dxa"/>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widowControl w:val="0"/>
              <w:spacing w:after="0" w:line="240" w:lineRule="auto"/>
              <w:ind w:firstLine="280"/>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1</w:t>
            </w:r>
          </w:p>
        </w:tc>
        <w:tc>
          <w:tcPr>
            <w:tcW w:w="660" w:type="dxa"/>
            <w:tcBorders>
              <w:top w:val="single" w:sz="4" w:space="0" w:color="auto"/>
              <w:left w:val="single" w:sz="4" w:space="0" w:color="auto"/>
              <w:bottom w:val="single" w:sz="4" w:space="0" w:color="auto"/>
              <w:right w:val="single" w:sz="4" w:space="0" w:color="auto"/>
            </w:tcBorders>
            <w:vAlign w:val="center"/>
          </w:tcPr>
          <w:p w:rsidR="001240BE" w:rsidRPr="002970FE" w:rsidRDefault="001240BE" w:rsidP="00E615B1">
            <w:pPr>
              <w:widowControl w:val="0"/>
              <w:spacing w:after="0" w:line="240" w:lineRule="auto"/>
              <w:ind w:firstLine="26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r>
      <w:tr w:rsidR="001240BE" w:rsidRPr="002970FE" w:rsidTr="001B4F64">
        <w:trPr>
          <w:trHeight w:hRule="exact" w:val="336"/>
        </w:trPr>
        <w:tc>
          <w:tcPr>
            <w:tcW w:w="2371" w:type="dxa"/>
            <w:vMerge/>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spacing w:after="0" w:line="256" w:lineRule="auto"/>
              <w:rPr>
                <w:rFonts w:ascii="Times New Roman" w:eastAsia="Times New Roman" w:hAnsi="Times New Roman" w:cs="Times New Roman"/>
                <w:sz w:val="16"/>
                <w:szCs w:val="16"/>
              </w:rPr>
            </w:pPr>
          </w:p>
        </w:tc>
        <w:tc>
          <w:tcPr>
            <w:tcW w:w="3625" w:type="dxa"/>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widowControl w:val="0"/>
              <w:spacing w:after="0" w:line="240" w:lineRule="auto"/>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География</w:t>
            </w:r>
          </w:p>
        </w:tc>
        <w:tc>
          <w:tcPr>
            <w:tcW w:w="6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1</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1</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2</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ind w:firstLine="280"/>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2</w:t>
            </w:r>
          </w:p>
        </w:tc>
        <w:tc>
          <w:tcPr>
            <w:tcW w:w="677" w:type="dxa"/>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widowControl w:val="0"/>
              <w:spacing w:after="0" w:line="240" w:lineRule="auto"/>
              <w:ind w:firstLine="280"/>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2</w:t>
            </w:r>
          </w:p>
        </w:tc>
        <w:tc>
          <w:tcPr>
            <w:tcW w:w="660" w:type="dxa"/>
            <w:tcBorders>
              <w:top w:val="single" w:sz="4" w:space="0" w:color="auto"/>
              <w:left w:val="single" w:sz="4" w:space="0" w:color="auto"/>
              <w:bottom w:val="single" w:sz="4" w:space="0" w:color="auto"/>
              <w:right w:val="single" w:sz="4" w:space="0" w:color="auto"/>
            </w:tcBorders>
            <w:vAlign w:val="center"/>
          </w:tcPr>
          <w:p w:rsidR="001240BE" w:rsidRPr="002970FE" w:rsidRDefault="001240BE" w:rsidP="00E615B1">
            <w:pPr>
              <w:widowControl w:val="0"/>
              <w:spacing w:after="0" w:line="240" w:lineRule="auto"/>
              <w:ind w:firstLine="26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8</w:t>
            </w:r>
          </w:p>
        </w:tc>
      </w:tr>
      <w:tr w:rsidR="001240BE" w:rsidRPr="002970FE" w:rsidTr="001B4F64">
        <w:trPr>
          <w:trHeight w:hRule="exact" w:val="336"/>
        </w:trPr>
        <w:tc>
          <w:tcPr>
            <w:tcW w:w="2371" w:type="dxa"/>
            <w:vMerge w:val="restart"/>
            <w:tcBorders>
              <w:top w:val="single" w:sz="4" w:space="0" w:color="auto"/>
              <w:left w:val="single" w:sz="4" w:space="0" w:color="auto"/>
              <w:bottom w:val="single" w:sz="4" w:space="0" w:color="auto"/>
              <w:right w:val="single" w:sz="4" w:space="0" w:color="auto"/>
            </w:tcBorders>
            <w:hideMark/>
          </w:tcPr>
          <w:p w:rsidR="001240BE" w:rsidRPr="002970FE" w:rsidRDefault="001240BE" w:rsidP="00E615B1">
            <w:pPr>
              <w:widowControl w:val="0"/>
              <w:spacing w:before="80" w:after="0" w:line="225" w:lineRule="auto"/>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Естественно-научные предметы</w:t>
            </w:r>
          </w:p>
        </w:tc>
        <w:tc>
          <w:tcPr>
            <w:tcW w:w="3625" w:type="dxa"/>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widowControl w:val="0"/>
              <w:spacing w:after="0" w:line="240" w:lineRule="auto"/>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Физика</w:t>
            </w:r>
          </w:p>
        </w:tc>
        <w:tc>
          <w:tcPr>
            <w:tcW w:w="677" w:type="dxa"/>
            <w:tcBorders>
              <w:top w:val="single" w:sz="4" w:space="0" w:color="auto"/>
              <w:left w:val="single" w:sz="4" w:space="0" w:color="auto"/>
              <w:bottom w:val="single" w:sz="4" w:space="0" w:color="auto"/>
              <w:right w:val="single" w:sz="4" w:space="0" w:color="auto"/>
            </w:tcBorders>
            <w:shd w:val="clear" w:color="auto" w:fill="E7E6E6" w:themeFill="background2"/>
          </w:tcPr>
          <w:p w:rsidR="001240BE" w:rsidRPr="002970FE" w:rsidRDefault="001240BE" w:rsidP="00E615B1">
            <w:pPr>
              <w:widowControl w:val="0"/>
              <w:spacing w:after="0" w:line="240" w:lineRule="auto"/>
              <w:jc w:val="center"/>
              <w:rPr>
                <w:rFonts w:ascii="Times New Roman" w:eastAsia="Courier New" w:hAnsi="Times New Roman" w:cs="Times New Roman"/>
                <w:sz w:val="16"/>
                <w:szCs w:val="16"/>
                <w:lang w:eastAsia="ru-RU" w:bidi="ru-RU"/>
              </w:rPr>
            </w:pP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tcPr>
          <w:p w:rsidR="001240BE" w:rsidRPr="002970FE" w:rsidRDefault="001240BE" w:rsidP="00E615B1">
            <w:pPr>
              <w:widowControl w:val="0"/>
              <w:spacing w:after="0" w:line="240" w:lineRule="auto"/>
              <w:jc w:val="center"/>
              <w:rPr>
                <w:rFonts w:ascii="Times New Roman" w:eastAsia="Courier New" w:hAnsi="Times New Roman" w:cs="Times New Roman"/>
                <w:sz w:val="16"/>
                <w:szCs w:val="16"/>
                <w:lang w:eastAsia="ru-RU" w:bidi="ru-RU"/>
              </w:rPr>
            </w:pP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2</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ind w:firstLine="280"/>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2</w:t>
            </w:r>
          </w:p>
        </w:tc>
        <w:tc>
          <w:tcPr>
            <w:tcW w:w="677" w:type="dxa"/>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widowControl w:val="0"/>
              <w:spacing w:after="0" w:line="240" w:lineRule="auto"/>
              <w:ind w:firstLine="280"/>
              <w:rPr>
                <w:rFonts w:ascii="Times New Roman" w:eastAsia="Times New Roman" w:hAnsi="Times New Roman" w:cs="Times New Roman"/>
                <w:sz w:val="16"/>
                <w:szCs w:val="16"/>
              </w:rPr>
            </w:pPr>
            <w:r>
              <w:rPr>
                <w:rFonts w:ascii="Times New Roman" w:eastAsia="Courier New" w:hAnsi="Times New Roman" w:cs="Times New Roman"/>
                <w:sz w:val="16"/>
                <w:szCs w:val="16"/>
              </w:rPr>
              <w:t>3</w:t>
            </w:r>
          </w:p>
        </w:tc>
        <w:tc>
          <w:tcPr>
            <w:tcW w:w="660" w:type="dxa"/>
            <w:tcBorders>
              <w:top w:val="single" w:sz="4" w:space="0" w:color="auto"/>
              <w:left w:val="single" w:sz="4" w:space="0" w:color="auto"/>
              <w:bottom w:val="single" w:sz="4" w:space="0" w:color="auto"/>
              <w:right w:val="single" w:sz="4" w:space="0" w:color="auto"/>
            </w:tcBorders>
            <w:vAlign w:val="center"/>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w:t>
            </w:r>
          </w:p>
        </w:tc>
      </w:tr>
      <w:tr w:rsidR="001240BE" w:rsidRPr="002970FE" w:rsidTr="001B4F64">
        <w:trPr>
          <w:trHeight w:hRule="exact" w:val="336"/>
        </w:trPr>
        <w:tc>
          <w:tcPr>
            <w:tcW w:w="2371" w:type="dxa"/>
            <w:vMerge/>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spacing w:after="0" w:line="256" w:lineRule="auto"/>
              <w:rPr>
                <w:rFonts w:ascii="Times New Roman" w:eastAsia="Times New Roman" w:hAnsi="Times New Roman" w:cs="Times New Roman"/>
                <w:sz w:val="16"/>
                <w:szCs w:val="16"/>
              </w:rPr>
            </w:pPr>
          </w:p>
        </w:tc>
        <w:tc>
          <w:tcPr>
            <w:tcW w:w="3625" w:type="dxa"/>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widowControl w:val="0"/>
              <w:spacing w:after="0" w:line="240" w:lineRule="auto"/>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Химия</w:t>
            </w:r>
          </w:p>
        </w:tc>
        <w:tc>
          <w:tcPr>
            <w:tcW w:w="677" w:type="dxa"/>
            <w:tcBorders>
              <w:top w:val="single" w:sz="4" w:space="0" w:color="auto"/>
              <w:left w:val="single" w:sz="4" w:space="0" w:color="auto"/>
              <w:bottom w:val="single" w:sz="4" w:space="0" w:color="auto"/>
              <w:right w:val="single" w:sz="4" w:space="0" w:color="auto"/>
            </w:tcBorders>
            <w:shd w:val="clear" w:color="auto" w:fill="E7E6E6" w:themeFill="background2"/>
          </w:tcPr>
          <w:p w:rsidR="001240BE" w:rsidRPr="002970FE" w:rsidRDefault="001240BE" w:rsidP="00E615B1">
            <w:pPr>
              <w:widowControl w:val="0"/>
              <w:spacing w:after="0" w:line="240" w:lineRule="auto"/>
              <w:jc w:val="center"/>
              <w:rPr>
                <w:rFonts w:ascii="Times New Roman" w:eastAsia="Courier New" w:hAnsi="Times New Roman" w:cs="Times New Roman"/>
                <w:sz w:val="16"/>
                <w:szCs w:val="16"/>
                <w:lang w:eastAsia="ru-RU" w:bidi="ru-RU"/>
              </w:rPr>
            </w:pP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tcPr>
          <w:p w:rsidR="001240BE" w:rsidRPr="002970FE" w:rsidRDefault="001240BE" w:rsidP="00E615B1">
            <w:pPr>
              <w:widowControl w:val="0"/>
              <w:spacing w:after="0" w:line="240" w:lineRule="auto"/>
              <w:jc w:val="center"/>
              <w:rPr>
                <w:rFonts w:ascii="Times New Roman" w:eastAsia="Courier New" w:hAnsi="Times New Roman" w:cs="Times New Roman"/>
                <w:sz w:val="16"/>
                <w:szCs w:val="16"/>
                <w:lang w:eastAsia="ru-RU" w:bidi="ru-RU"/>
              </w:rPr>
            </w:pP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tcPr>
          <w:p w:rsidR="001240BE" w:rsidRPr="002970FE" w:rsidRDefault="001240BE" w:rsidP="00E615B1">
            <w:pPr>
              <w:widowControl w:val="0"/>
              <w:spacing w:after="0" w:line="240" w:lineRule="auto"/>
              <w:jc w:val="center"/>
              <w:rPr>
                <w:rFonts w:ascii="Times New Roman" w:eastAsia="Courier New" w:hAnsi="Times New Roman" w:cs="Times New Roman"/>
                <w:sz w:val="16"/>
                <w:szCs w:val="16"/>
                <w:lang w:eastAsia="ru-RU" w:bidi="ru-RU"/>
              </w:rPr>
            </w:pP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ind w:firstLine="280"/>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2</w:t>
            </w:r>
          </w:p>
        </w:tc>
        <w:tc>
          <w:tcPr>
            <w:tcW w:w="677" w:type="dxa"/>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widowControl w:val="0"/>
              <w:spacing w:after="0" w:line="240" w:lineRule="auto"/>
              <w:ind w:firstLine="280"/>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2</w:t>
            </w:r>
          </w:p>
        </w:tc>
        <w:tc>
          <w:tcPr>
            <w:tcW w:w="660" w:type="dxa"/>
            <w:tcBorders>
              <w:top w:val="single" w:sz="4" w:space="0" w:color="auto"/>
              <w:left w:val="single" w:sz="4" w:space="0" w:color="auto"/>
              <w:bottom w:val="single" w:sz="4" w:space="0" w:color="auto"/>
              <w:right w:val="single" w:sz="4" w:space="0" w:color="auto"/>
            </w:tcBorders>
            <w:vAlign w:val="center"/>
          </w:tcPr>
          <w:p w:rsidR="001240BE" w:rsidRPr="002970FE" w:rsidRDefault="001240BE" w:rsidP="00E615B1">
            <w:pPr>
              <w:widowControl w:val="0"/>
              <w:spacing w:after="0" w:line="240" w:lineRule="auto"/>
              <w:ind w:firstLine="260"/>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tc>
      </w:tr>
      <w:tr w:rsidR="001240BE" w:rsidRPr="002970FE" w:rsidTr="001B4F64">
        <w:trPr>
          <w:trHeight w:hRule="exact" w:val="341"/>
        </w:trPr>
        <w:tc>
          <w:tcPr>
            <w:tcW w:w="2371" w:type="dxa"/>
            <w:vMerge/>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spacing w:after="0" w:line="256" w:lineRule="auto"/>
              <w:rPr>
                <w:rFonts w:ascii="Times New Roman" w:eastAsia="Times New Roman" w:hAnsi="Times New Roman" w:cs="Times New Roman"/>
                <w:sz w:val="16"/>
                <w:szCs w:val="16"/>
              </w:rPr>
            </w:pPr>
          </w:p>
        </w:tc>
        <w:tc>
          <w:tcPr>
            <w:tcW w:w="3625" w:type="dxa"/>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widowControl w:val="0"/>
              <w:spacing w:after="0" w:line="240" w:lineRule="auto"/>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Биология</w:t>
            </w:r>
          </w:p>
        </w:tc>
        <w:tc>
          <w:tcPr>
            <w:tcW w:w="6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1</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1</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1</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ind w:firstLine="280"/>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2</w:t>
            </w:r>
          </w:p>
        </w:tc>
        <w:tc>
          <w:tcPr>
            <w:tcW w:w="677" w:type="dxa"/>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widowControl w:val="0"/>
              <w:spacing w:after="0" w:line="240" w:lineRule="auto"/>
              <w:ind w:firstLine="280"/>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2</w:t>
            </w:r>
          </w:p>
        </w:tc>
        <w:tc>
          <w:tcPr>
            <w:tcW w:w="660" w:type="dxa"/>
            <w:tcBorders>
              <w:top w:val="single" w:sz="4" w:space="0" w:color="auto"/>
              <w:left w:val="single" w:sz="4" w:space="0" w:color="auto"/>
              <w:bottom w:val="single" w:sz="4" w:space="0" w:color="auto"/>
              <w:right w:val="single" w:sz="4" w:space="0" w:color="auto"/>
            </w:tcBorders>
            <w:vAlign w:val="center"/>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w:t>
            </w:r>
          </w:p>
        </w:tc>
      </w:tr>
      <w:tr w:rsidR="001240BE" w:rsidRPr="002970FE" w:rsidTr="001B4F64">
        <w:trPr>
          <w:trHeight w:hRule="exact" w:val="336"/>
        </w:trPr>
        <w:tc>
          <w:tcPr>
            <w:tcW w:w="2371" w:type="dxa"/>
            <w:vMerge w:val="restart"/>
            <w:tcBorders>
              <w:top w:val="single" w:sz="4" w:space="0" w:color="auto"/>
              <w:left w:val="single" w:sz="4" w:space="0" w:color="auto"/>
              <w:bottom w:val="single" w:sz="4" w:space="0" w:color="auto"/>
              <w:right w:val="single" w:sz="4" w:space="0" w:color="auto"/>
            </w:tcBorders>
            <w:hideMark/>
          </w:tcPr>
          <w:p w:rsidR="001240BE" w:rsidRPr="002970FE" w:rsidRDefault="001240BE" w:rsidP="00E615B1">
            <w:pPr>
              <w:widowControl w:val="0"/>
              <w:spacing w:after="0" w:line="240" w:lineRule="auto"/>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Искусство</w:t>
            </w:r>
          </w:p>
        </w:tc>
        <w:tc>
          <w:tcPr>
            <w:tcW w:w="3625" w:type="dxa"/>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widowControl w:val="0"/>
              <w:spacing w:after="0" w:line="240" w:lineRule="auto"/>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Изобразительное искусство⁕</w:t>
            </w:r>
          </w:p>
        </w:tc>
        <w:tc>
          <w:tcPr>
            <w:tcW w:w="6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Pr>
                <w:rFonts w:ascii="Times New Roman" w:eastAsia="Courier New" w:hAnsi="Times New Roman" w:cs="Times New Roman"/>
                <w:sz w:val="16"/>
                <w:szCs w:val="16"/>
              </w:rPr>
              <w:t>0.5</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Pr>
                <w:rFonts w:ascii="Times New Roman" w:eastAsia="Courier New" w:hAnsi="Times New Roman" w:cs="Times New Roman"/>
                <w:sz w:val="16"/>
                <w:szCs w:val="16"/>
              </w:rPr>
              <w:t>0,5</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Pr>
                <w:rFonts w:ascii="Times New Roman" w:eastAsia="Courier New" w:hAnsi="Times New Roman" w:cs="Times New Roman"/>
                <w:sz w:val="16"/>
                <w:szCs w:val="16"/>
              </w:rPr>
              <w:t>0,5</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tcPr>
          <w:p w:rsidR="001240BE" w:rsidRPr="002970FE" w:rsidRDefault="001240BE" w:rsidP="00E615B1">
            <w:pPr>
              <w:widowControl w:val="0"/>
              <w:spacing w:after="0" w:line="240" w:lineRule="auto"/>
              <w:jc w:val="center"/>
              <w:rPr>
                <w:rFonts w:ascii="Times New Roman" w:eastAsia="Courier New" w:hAnsi="Times New Roman" w:cs="Times New Roman"/>
                <w:sz w:val="16"/>
                <w:szCs w:val="16"/>
                <w:lang w:eastAsia="ru-RU" w:bidi="ru-RU"/>
              </w:rPr>
            </w:pPr>
          </w:p>
        </w:tc>
        <w:tc>
          <w:tcPr>
            <w:tcW w:w="677" w:type="dxa"/>
            <w:tcBorders>
              <w:top w:val="single" w:sz="4" w:space="0" w:color="auto"/>
              <w:left w:val="single" w:sz="4" w:space="0" w:color="auto"/>
              <w:bottom w:val="single" w:sz="4" w:space="0" w:color="auto"/>
              <w:right w:val="single" w:sz="4" w:space="0" w:color="auto"/>
            </w:tcBorders>
          </w:tcPr>
          <w:p w:rsidR="001240BE" w:rsidRPr="002970FE" w:rsidRDefault="001240BE" w:rsidP="00E615B1">
            <w:pPr>
              <w:widowControl w:val="0"/>
              <w:spacing w:after="0" w:line="240" w:lineRule="auto"/>
              <w:jc w:val="center"/>
              <w:rPr>
                <w:rFonts w:ascii="Times New Roman" w:eastAsia="Courier New" w:hAnsi="Times New Roman" w:cs="Times New Roman"/>
                <w:sz w:val="16"/>
                <w:szCs w:val="16"/>
                <w:lang w:eastAsia="ru-RU" w:bidi="ru-RU"/>
              </w:rPr>
            </w:pPr>
          </w:p>
        </w:tc>
        <w:tc>
          <w:tcPr>
            <w:tcW w:w="660" w:type="dxa"/>
            <w:tcBorders>
              <w:top w:val="single" w:sz="4" w:space="0" w:color="auto"/>
              <w:left w:val="single" w:sz="4" w:space="0" w:color="auto"/>
              <w:bottom w:val="single" w:sz="4" w:space="0" w:color="auto"/>
              <w:right w:val="single" w:sz="4" w:space="0" w:color="auto"/>
            </w:tcBorders>
            <w:vAlign w:val="center"/>
          </w:tcPr>
          <w:p w:rsidR="001240BE" w:rsidRPr="002970FE" w:rsidRDefault="001240BE" w:rsidP="00E615B1">
            <w:pPr>
              <w:widowControl w:val="0"/>
              <w:spacing w:after="0" w:line="240" w:lineRule="auto"/>
              <w:ind w:firstLine="260"/>
              <w:rPr>
                <w:rFonts w:ascii="Times New Roman" w:eastAsia="Times New Roman" w:hAnsi="Times New Roman" w:cs="Times New Roman"/>
                <w:sz w:val="16"/>
                <w:szCs w:val="16"/>
              </w:rPr>
            </w:pPr>
            <w:r>
              <w:rPr>
                <w:rFonts w:ascii="Times New Roman" w:eastAsia="Times New Roman" w:hAnsi="Times New Roman" w:cs="Times New Roman"/>
                <w:sz w:val="16"/>
                <w:szCs w:val="16"/>
              </w:rPr>
              <w:t>1,5</w:t>
            </w:r>
          </w:p>
        </w:tc>
      </w:tr>
      <w:tr w:rsidR="001240BE" w:rsidRPr="002970FE" w:rsidTr="001B4F64">
        <w:trPr>
          <w:trHeight w:hRule="exact" w:val="336"/>
        </w:trPr>
        <w:tc>
          <w:tcPr>
            <w:tcW w:w="2371" w:type="dxa"/>
            <w:vMerge/>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spacing w:after="0" w:line="256" w:lineRule="auto"/>
              <w:rPr>
                <w:rFonts w:ascii="Times New Roman" w:eastAsia="Times New Roman" w:hAnsi="Times New Roman" w:cs="Times New Roman"/>
                <w:sz w:val="16"/>
                <w:szCs w:val="16"/>
              </w:rPr>
            </w:pPr>
          </w:p>
        </w:tc>
        <w:tc>
          <w:tcPr>
            <w:tcW w:w="3625" w:type="dxa"/>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widowControl w:val="0"/>
              <w:spacing w:after="0" w:line="240" w:lineRule="auto"/>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Музыка⁕</w:t>
            </w:r>
          </w:p>
        </w:tc>
        <w:tc>
          <w:tcPr>
            <w:tcW w:w="6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Pr>
                <w:rFonts w:ascii="Times New Roman" w:eastAsia="Courier New" w:hAnsi="Times New Roman" w:cs="Times New Roman"/>
                <w:sz w:val="16"/>
                <w:szCs w:val="16"/>
              </w:rPr>
              <w:t>0,5</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Pr>
                <w:rFonts w:ascii="Times New Roman" w:eastAsia="Courier New" w:hAnsi="Times New Roman" w:cs="Times New Roman"/>
                <w:sz w:val="16"/>
                <w:szCs w:val="16"/>
              </w:rPr>
              <w:t>0,5</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Pr>
                <w:rFonts w:ascii="Times New Roman" w:eastAsia="Courier New" w:hAnsi="Times New Roman" w:cs="Times New Roman"/>
                <w:sz w:val="16"/>
                <w:szCs w:val="16"/>
              </w:rPr>
              <w:t>0,5</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ind w:firstLine="280"/>
              <w:rPr>
                <w:rFonts w:ascii="Times New Roman" w:eastAsia="Times New Roman" w:hAnsi="Times New Roman" w:cs="Times New Roman"/>
                <w:sz w:val="16"/>
                <w:szCs w:val="16"/>
              </w:rPr>
            </w:pPr>
            <w:r>
              <w:rPr>
                <w:rFonts w:ascii="Times New Roman" w:eastAsia="Times New Roman" w:hAnsi="Times New Roman" w:cs="Times New Roman"/>
                <w:sz w:val="16"/>
                <w:szCs w:val="16"/>
              </w:rPr>
              <w:t>0,5</w:t>
            </w:r>
          </w:p>
        </w:tc>
        <w:tc>
          <w:tcPr>
            <w:tcW w:w="677" w:type="dxa"/>
            <w:tcBorders>
              <w:top w:val="single" w:sz="4" w:space="0" w:color="auto"/>
              <w:left w:val="single" w:sz="4" w:space="0" w:color="auto"/>
              <w:bottom w:val="single" w:sz="4" w:space="0" w:color="auto"/>
              <w:right w:val="single" w:sz="4" w:space="0" w:color="auto"/>
            </w:tcBorders>
          </w:tcPr>
          <w:p w:rsidR="001240BE" w:rsidRPr="002970FE" w:rsidRDefault="001240BE" w:rsidP="00E615B1">
            <w:pPr>
              <w:widowControl w:val="0"/>
              <w:spacing w:after="0" w:line="240" w:lineRule="auto"/>
              <w:jc w:val="center"/>
              <w:rPr>
                <w:rFonts w:ascii="Times New Roman" w:eastAsia="Courier New" w:hAnsi="Times New Roman" w:cs="Times New Roman"/>
                <w:sz w:val="16"/>
                <w:szCs w:val="16"/>
                <w:lang w:eastAsia="ru-RU" w:bidi="ru-RU"/>
              </w:rPr>
            </w:pPr>
          </w:p>
        </w:tc>
        <w:tc>
          <w:tcPr>
            <w:tcW w:w="660" w:type="dxa"/>
            <w:tcBorders>
              <w:top w:val="single" w:sz="4" w:space="0" w:color="auto"/>
              <w:left w:val="single" w:sz="4" w:space="0" w:color="auto"/>
              <w:bottom w:val="single" w:sz="4" w:space="0" w:color="auto"/>
              <w:right w:val="single" w:sz="4" w:space="0" w:color="auto"/>
            </w:tcBorders>
            <w:vAlign w:val="center"/>
          </w:tcPr>
          <w:p w:rsidR="001240BE" w:rsidRPr="002970FE" w:rsidRDefault="001240BE" w:rsidP="00E615B1">
            <w:pPr>
              <w:widowControl w:val="0"/>
              <w:spacing w:after="0" w:line="240" w:lineRule="auto"/>
              <w:ind w:firstLine="260"/>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r>
      <w:tr w:rsidR="001240BE" w:rsidRPr="002970FE" w:rsidTr="001B4F64">
        <w:trPr>
          <w:trHeight w:hRule="exact" w:val="336"/>
        </w:trPr>
        <w:tc>
          <w:tcPr>
            <w:tcW w:w="2371" w:type="dxa"/>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widowControl w:val="0"/>
              <w:spacing w:after="0" w:line="240" w:lineRule="auto"/>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Технология</w:t>
            </w:r>
          </w:p>
        </w:tc>
        <w:tc>
          <w:tcPr>
            <w:tcW w:w="3625" w:type="dxa"/>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rPr>
                <w:rFonts w:ascii="Times New Roman" w:eastAsia="Times New Roman" w:hAnsi="Times New Roman" w:cs="Times New Roman"/>
              </w:rPr>
            </w:pPr>
            <w:r w:rsidRPr="002970FE">
              <w:rPr>
                <w:rFonts w:ascii="Times New Roman" w:hAnsi="Times New Roman" w:cs="Times New Roman"/>
                <w:sz w:val="16"/>
              </w:rPr>
              <w:t>Труд(</w:t>
            </w:r>
            <w:r>
              <w:rPr>
                <w:rFonts w:ascii="Times New Roman" w:hAnsi="Times New Roman" w:cs="Times New Roman"/>
                <w:sz w:val="16"/>
              </w:rPr>
              <w:t>т</w:t>
            </w:r>
            <w:r w:rsidRPr="002970FE">
              <w:rPr>
                <w:rFonts w:ascii="Times New Roman" w:hAnsi="Times New Roman" w:cs="Times New Roman"/>
                <w:sz w:val="16"/>
              </w:rPr>
              <w:t>ехнология)</w:t>
            </w:r>
          </w:p>
        </w:tc>
        <w:tc>
          <w:tcPr>
            <w:tcW w:w="6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2</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2</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2</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ind w:firstLine="280"/>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1</w:t>
            </w:r>
          </w:p>
        </w:tc>
        <w:tc>
          <w:tcPr>
            <w:tcW w:w="677" w:type="dxa"/>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widowControl w:val="0"/>
              <w:spacing w:after="0" w:line="240" w:lineRule="auto"/>
              <w:ind w:firstLine="280"/>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1</w:t>
            </w:r>
          </w:p>
        </w:tc>
        <w:tc>
          <w:tcPr>
            <w:tcW w:w="660" w:type="dxa"/>
            <w:tcBorders>
              <w:top w:val="single" w:sz="4" w:space="0" w:color="auto"/>
              <w:left w:val="single" w:sz="4" w:space="0" w:color="auto"/>
              <w:bottom w:val="single" w:sz="4" w:space="0" w:color="auto"/>
              <w:right w:val="single" w:sz="4" w:space="0" w:color="auto"/>
            </w:tcBorders>
            <w:vAlign w:val="center"/>
          </w:tcPr>
          <w:p w:rsidR="001240BE" w:rsidRPr="002970FE" w:rsidRDefault="001240BE" w:rsidP="00E615B1">
            <w:pPr>
              <w:widowControl w:val="0"/>
              <w:spacing w:after="0" w:line="240" w:lineRule="auto"/>
              <w:ind w:firstLine="260"/>
              <w:rPr>
                <w:rFonts w:ascii="Times New Roman" w:eastAsia="Times New Roman" w:hAnsi="Times New Roman" w:cs="Times New Roman"/>
                <w:sz w:val="16"/>
                <w:szCs w:val="16"/>
              </w:rPr>
            </w:pPr>
            <w:r>
              <w:rPr>
                <w:rFonts w:ascii="Times New Roman" w:eastAsia="Times New Roman" w:hAnsi="Times New Roman" w:cs="Times New Roman"/>
                <w:sz w:val="16"/>
                <w:szCs w:val="16"/>
              </w:rPr>
              <w:t>8</w:t>
            </w:r>
          </w:p>
        </w:tc>
      </w:tr>
      <w:tr w:rsidR="001240BE" w:rsidRPr="002970FE" w:rsidTr="001B4F64">
        <w:trPr>
          <w:trHeight w:hRule="exact" w:val="543"/>
        </w:trPr>
        <w:tc>
          <w:tcPr>
            <w:tcW w:w="2371" w:type="dxa"/>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widowControl w:val="0"/>
              <w:spacing w:after="0" w:line="240" w:lineRule="auto"/>
              <w:rPr>
                <w:rFonts w:ascii="Times New Roman" w:eastAsia="Courier New" w:hAnsi="Times New Roman" w:cs="Times New Roman"/>
                <w:sz w:val="16"/>
                <w:szCs w:val="16"/>
              </w:rPr>
            </w:pPr>
            <w:r w:rsidRPr="002970FE">
              <w:rPr>
                <w:rFonts w:ascii="Times New Roman" w:eastAsia="Courier New" w:hAnsi="Times New Roman" w:cs="Times New Roman"/>
                <w:sz w:val="16"/>
                <w:szCs w:val="16"/>
              </w:rPr>
              <w:t>Основы безопасности и защиты Родины</w:t>
            </w:r>
          </w:p>
        </w:tc>
        <w:tc>
          <w:tcPr>
            <w:tcW w:w="3625" w:type="dxa"/>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widowControl w:val="0"/>
              <w:spacing w:after="0" w:line="240" w:lineRule="auto"/>
              <w:rPr>
                <w:rFonts w:ascii="Times New Roman" w:eastAsia="Courier New" w:hAnsi="Times New Roman" w:cs="Times New Roman"/>
                <w:sz w:val="16"/>
                <w:szCs w:val="16"/>
              </w:rPr>
            </w:pPr>
            <w:r w:rsidRPr="002970FE">
              <w:rPr>
                <w:rFonts w:ascii="Times New Roman" w:eastAsia="Courier New" w:hAnsi="Times New Roman" w:cs="Times New Roman"/>
                <w:sz w:val="16"/>
                <w:szCs w:val="16"/>
              </w:rPr>
              <w:t>Основы безопасности и защиты Родины</w:t>
            </w:r>
          </w:p>
        </w:tc>
        <w:tc>
          <w:tcPr>
            <w:tcW w:w="6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1240BE" w:rsidRPr="002970FE" w:rsidRDefault="001240BE" w:rsidP="00E615B1">
            <w:pPr>
              <w:widowControl w:val="0"/>
              <w:spacing w:after="0" w:line="240" w:lineRule="auto"/>
              <w:jc w:val="center"/>
              <w:rPr>
                <w:rFonts w:ascii="Times New Roman" w:eastAsia="Courier New" w:hAnsi="Times New Roman" w:cs="Times New Roman"/>
                <w:sz w:val="16"/>
                <w:szCs w:val="16"/>
              </w:rPr>
            </w:pP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1240BE" w:rsidRPr="002970FE" w:rsidRDefault="001240BE" w:rsidP="00E615B1">
            <w:pPr>
              <w:widowControl w:val="0"/>
              <w:spacing w:after="0" w:line="240" w:lineRule="auto"/>
              <w:jc w:val="center"/>
              <w:rPr>
                <w:rFonts w:ascii="Times New Roman" w:eastAsia="Courier New" w:hAnsi="Times New Roman" w:cs="Times New Roman"/>
                <w:sz w:val="16"/>
                <w:szCs w:val="16"/>
              </w:rPr>
            </w:pP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1240BE" w:rsidRPr="002970FE" w:rsidRDefault="001240BE" w:rsidP="00E615B1">
            <w:pPr>
              <w:widowControl w:val="0"/>
              <w:spacing w:after="0" w:line="240" w:lineRule="auto"/>
              <w:jc w:val="center"/>
              <w:rPr>
                <w:rFonts w:ascii="Times New Roman" w:eastAsia="Courier New" w:hAnsi="Times New Roman" w:cs="Times New Roman"/>
                <w:sz w:val="16"/>
                <w:szCs w:val="16"/>
              </w:rPr>
            </w:pP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ind w:firstLine="280"/>
              <w:rPr>
                <w:rFonts w:ascii="Times New Roman" w:eastAsia="Courier New" w:hAnsi="Times New Roman" w:cs="Times New Roman"/>
                <w:sz w:val="16"/>
                <w:szCs w:val="16"/>
              </w:rPr>
            </w:pPr>
            <w:r w:rsidRPr="002970FE">
              <w:rPr>
                <w:rFonts w:ascii="Times New Roman" w:eastAsia="Courier New" w:hAnsi="Times New Roman" w:cs="Times New Roman"/>
                <w:sz w:val="16"/>
                <w:szCs w:val="16"/>
              </w:rPr>
              <w:t>1</w:t>
            </w:r>
          </w:p>
        </w:tc>
        <w:tc>
          <w:tcPr>
            <w:tcW w:w="677" w:type="dxa"/>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widowControl w:val="0"/>
              <w:spacing w:after="0" w:line="240" w:lineRule="auto"/>
              <w:ind w:firstLine="280"/>
              <w:rPr>
                <w:rFonts w:ascii="Times New Roman" w:eastAsia="Courier New" w:hAnsi="Times New Roman" w:cs="Times New Roman"/>
                <w:sz w:val="16"/>
                <w:szCs w:val="16"/>
              </w:rPr>
            </w:pPr>
            <w:r w:rsidRPr="002970FE">
              <w:rPr>
                <w:rFonts w:ascii="Times New Roman" w:eastAsia="Courier New" w:hAnsi="Times New Roman" w:cs="Times New Roman"/>
                <w:sz w:val="16"/>
                <w:szCs w:val="16"/>
              </w:rPr>
              <w:t>1</w:t>
            </w:r>
          </w:p>
        </w:tc>
        <w:tc>
          <w:tcPr>
            <w:tcW w:w="660" w:type="dxa"/>
            <w:tcBorders>
              <w:top w:val="single" w:sz="4" w:space="0" w:color="auto"/>
              <w:left w:val="single" w:sz="4" w:space="0" w:color="auto"/>
              <w:bottom w:val="single" w:sz="4" w:space="0" w:color="auto"/>
              <w:right w:val="single" w:sz="4" w:space="0" w:color="auto"/>
            </w:tcBorders>
            <w:vAlign w:val="center"/>
          </w:tcPr>
          <w:p w:rsidR="001240BE" w:rsidRPr="002970FE" w:rsidRDefault="001240BE" w:rsidP="00E615B1">
            <w:pPr>
              <w:widowControl w:val="0"/>
              <w:spacing w:after="0" w:line="240" w:lineRule="auto"/>
              <w:ind w:firstLine="260"/>
              <w:rPr>
                <w:rFonts w:ascii="Times New Roman" w:eastAsia="Courier New" w:hAnsi="Times New Roman" w:cs="Times New Roman"/>
                <w:sz w:val="16"/>
                <w:szCs w:val="16"/>
              </w:rPr>
            </w:pPr>
            <w:r>
              <w:rPr>
                <w:rFonts w:ascii="Times New Roman" w:eastAsia="Courier New" w:hAnsi="Times New Roman" w:cs="Times New Roman"/>
                <w:sz w:val="16"/>
                <w:szCs w:val="16"/>
              </w:rPr>
              <w:t>2</w:t>
            </w:r>
          </w:p>
        </w:tc>
      </w:tr>
      <w:tr w:rsidR="001240BE" w:rsidRPr="002970FE" w:rsidTr="001B4F64">
        <w:trPr>
          <w:trHeight w:hRule="exact" w:val="341"/>
        </w:trPr>
        <w:tc>
          <w:tcPr>
            <w:tcW w:w="2371" w:type="dxa"/>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widowControl w:val="0"/>
              <w:spacing w:after="0" w:line="240" w:lineRule="auto"/>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 xml:space="preserve">Физическая культура </w:t>
            </w:r>
          </w:p>
        </w:tc>
        <w:tc>
          <w:tcPr>
            <w:tcW w:w="3625" w:type="dxa"/>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widowControl w:val="0"/>
              <w:spacing w:after="0" w:line="240" w:lineRule="auto"/>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Физическая культура</w:t>
            </w:r>
          </w:p>
        </w:tc>
        <w:tc>
          <w:tcPr>
            <w:tcW w:w="6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2</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Pr>
                <w:rFonts w:ascii="Times New Roman" w:eastAsia="Courier New" w:hAnsi="Times New Roman" w:cs="Times New Roman"/>
                <w:sz w:val="16"/>
                <w:szCs w:val="16"/>
              </w:rPr>
              <w:t>2</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2</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ind w:firstLine="280"/>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1</w:t>
            </w:r>
            <w:r>
              <w:rPr>
                <w:rFonts w:ascii="Times New Roman" w:eastAsia="Courier New" w:hAnsi="Times New Roman" w:cs="Times New Roman"/>
                <w:sz w:val="16"/>
                <w:szCs w:val="16"/>
              </w:rPr>
              <w:t>,5</w:t>
            </w:r>
          </w:p>
        </w:tc>
        <w:tc>
          <w:tcPr>
            <w:tcW w:w="677" w:type="dxa"/>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widowControl w:val="0"/>
              <w:spacing w:after="0" w:line="240" w:lineRule="auto"/>
              <w:ind w:firstLine="280"/>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1</w:t>
            </w:r>
          </w:p>
        </w:tc>
        <w:tc>
          <w:tcPr>
            <w:tcW w:w="660" w:type="dxa"/>
            <w:tcBorders>
              <w:top w:val="single" w:sz="4" w:space="0" w:color="auto"/>
              <w:left w:val="single" w:sz="4" w:space="0" w:color="auto"/>
              <w:bottom w:val="single" w:sz="4" w:space="0" w:color="auto"/>
              <w:right w:val="single" w:sz="4" w:space="0" w:color="auto"/>
            </w:tcBorders>
            <w:vAlign w:val="center"/>
          </w:tcPr>
          <w:p w:rsidR="001240BE" w:rsidRPr="002970FE" w:rsidRDefault="001240BE" w:rsidP="00E615B1">
            <w:pPr>
              <w:widowControl w:val="0"/>
              <w:spacing w:after="0" w:line="240" w:lineRule="auto"/>
              <w:ind w:firstLine="260"/>
              <w:rPr>
                <w:rFonts w:ascii="Times New Roman" w:eastAsia="Times New Roman" w:hAnsi="Times New Roman" w:cs="Times New Roman"/>
                <w:sz w:val="16"/>
                <w:szCs w:val="16"/>
              </w:rPr>
            </w:pPr>
            <w:r>
              <w:rPr>
                <w:rFonts w:ascii="Times New Roman" w:eastAsia="Times New Roman" w:hAnsi="Times New Roman" w:cs="Times New Roman"/>
                <w:sz w:val="16"/>
                <w:szCs w:val="16"/>
              </w:rPr>
              <w:t>8,5</w:t>
            </w:r>
          </w:p>
        </w:tc>
      </w:tr>
      <w:tr w:rsidR="001240BE" w:rsidRPr="002970FE" w:rsidTr="001B4F64">
        <w:trPr>
          <w:trHeight w:hRule="exact" w:val="336"/>
        </w:trPr>
        <w:tc>
          <w:tcPr>
            <w:tcW w:w="5996" w:type="dxa"/>
            <w:gridSpan w:val="2"/>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widowControl w:val="0"/>
              <w:spacing w:after="0" w:line="240" w:lineRule="auto"/>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Итого</w:t>
            </w:r>
          </w:p>
        </w:tc>
        <w:tc>
          <w:tcPr>
            <w:tcW w:w="6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ind w:firstLine="220"/>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29</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ind w:firstLine="220"/>
              <w:rPr>
                <w:rFonts w:ascii="Times New Roman" w:eastAsia="Times New Roman" w:hAnsi="Times New Roman" w:cs="Times New Roman"/>
                <w:sz w:val="16"/>
                <w:szCs w:val="16"/>
              </w:rPr>
            </w:pPr>
            <w:r>
              <w:rPr>
                <w:rFonts w:ascii="Times New Roman" w:eastAsia="Courier New" w:hAnsi="Times New Roman" w:cs="Times New Roman"/>
                <w:sz w:val="16"/>
                <w:szCs w:val="16"/>
              </w:rPr>
              <w:t>29</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32</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ind w:firstLine="220"/>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33</w:t>
            </w:r>
          </w:p>
        </w:tc>
        <w:tc>
          <w:tcPr>
            <w:tcW w:w="677" w:type="dxa"/>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widowControl w:val="0"/>
              <w:spacing w:after="0" w:line="240" w:lineRule="auto"/>
              <w:ind w:firstLine="220"/>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33</w:t>
            </w:r>
          </w:p>
        </w:tc>
        <w:tc>
          <w:tcPr>
            <w:tcW w:w="660" w:type="dxa"/>
            <w:tcBorders>
              <w:top w:val="single" w:sz="4" w:space="0" w:color="auto"/>
              <w:left w:val="single" w:sz="4" w:space="0" w:color="auto"/>
              <w:bottom w:val="single" w:sz="4" w:space="0" w:color="auto"/>
              <w:right w:val="single" w:sz="4" w:space="0" w:color="auto"/>
            </w:tcBorders>
            <w:vAlign w:val="center"/>
          </w:tcPr>
          <w:p w:rsidR="001240BE" w:rsidRPr="002970FE" w:rsidRDefault="001240BE" w:rsidP="00E615B1">
            <w:pPr>
              <w:widowControl w:val="0"/>
              <w:spacing w:after="0" w:line="240" w:lineRule="auto"/>
              <w:ind w:firstLine="220"/>
              <w:rPr>
                <w:rFonts w:ascii="Times New Roman" w:eastAsia="Times New Roman" w:hAnsi="Times New Roman" w:cs="Times New Roman"/>
                <w:sz w:val="16"/>
                <w:szCs w:val="16"/>
              </w:rPr>
            </w:pPr>
            <w:r>
              <w:rPr>
                <w:rFonts w:ascii="Times New Roman" w:eastAsia="Times New Roman" w:hAnsi="Times New Roman" w:cs="Times New Roman"/>
                <w:sz w:val="16"/>
                <w:szCs w:val="16"/>
              </w:rPr>
              <w:t>156</w:t>
            </w:r>
          </w:p>
        </w:tc>
      </w:tr>
      <w:tr w:rsidR="001240BE" w:rsidRPr="002970FE" w:rsidTr="001B4F64">
        <w:trPr>
          <w:trHeight w:hRule="exact" w:val="336"/>
        </w:trPr>
        <w:tc>
          <w:tcPr>
            <w:tcW w:w="5996" w:type="dxa"/>
            <w:gridSpan w:val="2"/>
            <w:tcBorders>
              <w:top w:val="single" w:sz="4" w:space="0" w:color="auto"/>
              <w:left w:val="single" w:sz="4" w:space="0" w:color="auto"/>
              <w:bottom w:val="single" w:sz="4" w:space="0" w:color="auto"/>
              <w:right w:val="single" w:sz="4" w:space="0" w:color="auto"/>
            </w:tcBorders>
            <w:vAlign w:val="center"/>
          </w:tcPr>
          <w:p w:rsidR="001240BE" w:rsidRPr="002970FE" w:rsidRDefault="001240BE" w:rsidP="00E615B1">
            <w:pPr>
              <w:widowControl w:val="0"/>
              <w:spacing w:after="0" w:line="240" w:lineRule="auto"/>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Часть, формируемая участниками образовательных отношений</w:t>
            </w:r>
          </w:p>
        </w:tc>
        <w:tc>
          <w:tcPr>
            <w:tcW w:w="6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sidRPr="002970FE">
              <w:rPr>
                <w:rFonts w:ascii="Times New Roman" w:eastAsia="Times New Roman" w:hAnsi="Times New Roman" w:cs="Times New Roman"/>
                <w:sz w:val="16"/>
                <w:szCs w:val="16"/>
              </w:rPr>
              <w:t>0</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Pr>
                <w:rFonts w:ascii="Times New Roman" w:eastAsia="Courier New" w:hAnsi="Times New Roman" w:cs="Times New Roman"/>
                <w:sz w:val="16"/>
                <w:szCs w:val="16"/>
              </w:rPr>
              <w:t>1</w:t>
            </w:r>
            <w:r w:rsidR="001B4F64">
              <w:rPr>
                <w:rFonts w:ascii="Times New Roman" w:eastAsia="Courier New" w:hAnsi="Times New Roman" w:cs="Times New Roman"/>
                <w:sz w:val="16"/>
                <w:szCs w:val="16"/>
              </w:rPr>
              <w:t>⁕</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0</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ind w:firstLine="280"/>
              <w:jc w:val="center"/>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0</w:t>
            </w:r>
          </w:p>
        </w:tc>
        <w:tc>
          <w:tcPr>
            <w:tcW w:w="677" w:type="dxa"/>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widowControl w:val="0"/>
              <w:spacing w:after="0" w:line="240" w:lineRule="auto"/>
              <w:ind w:firstLine="280"/>
              <w:jc w:val="center"/>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0</w:t>
            </w:r>
          </w:p>
        </w:tc>
        <w:tc>
          <w:tcPr>
            <w:tcW w:w="660" w:type="dxa"/>
            <w:tcBorders>
              <w:top w:val="single" w:sz="4" w:space="0" w:color="auto"/>
              <w:left w:val="single" w:sz="4" w:space="0" w:color="auto"/>
              <w:bottom w:val="single" w:sz="4" w:space="0" w:color="auto"/>
              <w:right w:val="single" w:sz="4" w:space="0" w:color="auto"/>
            </w:tcBorders>
            <w:vAlign w:val="center"/>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r>
      <w:tr w:rsidR="001240BE" w:rsidRPr="002970FE" w:rsidTr="001B4F64">
        <w:trPr>
          <w:trHeight w:hRule="exact" w:val="336"/>
        </w:trPr>
        <w:tc>
          <w:tcPr>
            <w:tcW w:w="5996" w:type="dxa"/>
            <w:gridSpan w:val="2"/>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widowControl w:val="0"/>
              <w:spacing w:after="0" w:line="240" w:lineRule="auto"/>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Учебные недели</w:t>
            </w:r>
          </w:p>
        </w:tc>
        <w:tc>
          <w:tcPr>
            <w:tcW w:w="6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ind w:firstLine="220"/>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34</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ind w:firstLine="220"/>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34</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jc w:val="center"/>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34</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240BE" w:rsidRPr="002970FE" w:rsidRDefault="001240BE" w:rsidP="00E615B1">
            <w:pPr>
              <w:widowControl w:val="0"/>
              <w:spacing w:after="0" w:line="240" w:lineRule="auto"/>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 xml:space="preserve">        34</w:t>
            </w:r>
          </w:p>
        </w:tc>
        <w:tc>
          <w:tcPr>
            <w:tcW w:w="677" w:type="dxa"/>
            <w:tcBorders>
              <w:top w:val="single" w:sz="4" w:space="0" w:color="auto"/>
              <w:left w:val="single" w:sz="4" w:space="0" w:color="auto"/>
              <w:bottom w:val="single" w:sz="4" w:space="0" w:color="auto"/>
              <w:right w:val="single" w:sz="4" w:space="0" w:color="auto"/>
            </w:tcBorders>
            <w:vAlign w:val="center"/>
            <w:hideMark/>
          </w:tcPr>
          <w:p w:rsidR="001240BE" w:rsidRPr="002970FE" w:rsidRDefault="001240BE" w:rsidP="00E615B1">
            <w:pPr>
              <w:widowControl w:val="0"/>
              <w:spacing w:after="0" w:line="240" w:lineRule="auto"/>
              <w:ind w:firstLine="220"/>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34</w:t>
            </w:r>
          </w:p>
        </w:tc>
        <w:tc>
          <w:tcPr>
            <w:tcW w:w="660" w:type="dxa"/>
            <w:tcBorders>
              <w:top w:val="single" w:sz="4" w:space="0" w:color="auto"/>
              <w:left w:val="single" w:sz="4" w:space="0" w:color="auto"/>
              <w:bottom w:val="single" w:sz="4" w:space="0" w:color="auto"/>
              <w:right w:val="single" w:sz="4" w:space="0" w:color="auto"/>
            </w:tcBorders>
            <w:vAlign w:val="center"/>
          </w:tcPr>
          <w:p w:rsidR="001240BE" w:rsidRPr="002970FE" w:rsidRDefault="001240BE" w:rsidP="00E615B1">
            <w:pPr>
              <w:widowControl w:val="0"/>
              <w:spacing w:after="0" w:line="240" w:lineRule="auto"/>
              <w:ind w:firstLine="22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34</w:t>
            </w:r>
          </w:p>
        </w:tc>
      </w:tr>
      <w:tr w:rsidR="001240BE" w:rsidRPr="002970FE" w:rsidTr="001B4F64">
        <w:trPr>
          <w:trHeight w:hRule="exact" w:val="749"/>
        </w:trPr>
        <w:tc>
          <w:tcPr>
            <w:tcW w:w="5996" w:type="dxa"/>
            <w:gridSpan w:val="2"/>
            <w:tcBorders>
              <w:top w:val="single" w:sz="4" w:space="0" w:color="auto"/>
              <w:left w:val="single" w:sz="4" w:space="0" w:color="auto"/>
              <w:bottom w:val="single" w:sz="4" w:space="0" w:color="auto"/>
              <w:right w:val="single" w:sz="4" w:space="0" w:color="auto"/>
            </w:tcBorders>
            <w:hideMark/>
          </w:tcPr>
          <w:p w:rsidR="001240BE" w:rsidRPr="002970FE" w:rsidRDefault="001240BE" w:rsidP="00E615B1">
            <w:pPr>
              <w:widowControl w:val="0"/>
              <w:spacing w:after="0" w:line="240" w:lineRule="auto"/>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Максимально допустимая недельная нагрузка (при 5-дневной неделе) в соответствии с действующими санитарными правилами и нормами</w:t>
            </w:r>
          </w:p>
        </w:tc>
        <w:tc>
          <w:tcPr>
            <w:tcW w:w="6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1240BE" w:rsidRPr="002970FE" w:rsidRDefault="001240BE" w:rsidP="00E615B1">
            <w:pPr>
              <w:widowControl w:val="0"/>
              <w:spacing w:before="80" w:after="0" w:line="240" w:lineRule="auto"/>
              <w:ind w:firstLine="220"/>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29</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1240BE" w:rsidRPr="002970FE" w:rsidRDefault="001240BE" w:rsidP="00E615B1">
            <w:pPr>
              <w:widowControl w:val="0"/>
              <w:spacing w:before="80" w:after="0" w:line="240" w:lineRule="auto"/>
              <w:ind w:firstLine="220"/>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30</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1240BE" w:rsidRPr="002970FE" w:rsidRDefault="001240BE" w:rsidP="00E615B1">
            <w:pPr>
              <w:widowControl w:val="0"/>
              <w:spacing w:before="80" w:after="0" w:line="240" w:lineRule="auto"/>
              <w:jc w:val="center"/>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32</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1240BE" w:rsidRPr="002970FE" w:rsidRDefault="001240BE" w:rsidP="00E615B1">
            <w:pPr>
              <w:widowControl w:val="0"/>
              <w:spacing w:before="80" w:after="0" w:line="240" w:lineRule="auto"/>
              <w:ind w:firstLine="220"/>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 xml:space="preserve">  33</w:t>
            </w:r>
          </w:p>
        </w:tc>
        <w:tc>
          <w:tcPr>
            <w:tcW w:w="677" w:type="dxa"/>
            <w:tcBorders>
              <w:top w:val="single" w:sz="4" w:space="0" w:color="auto"/>
              <w:left w:val="single" w:sz="4" w:space="0" w:color="auto"/>
              <w:bottom w:val="single" w:sz="4" w:space="0" w:color="auto"/>
              <w:right w:val="single" w:sz="4" w:space="0" w:color="auto"/>
            </w:tcBorders>
            <w:hideMark/>
          </w:tcPr>
          <w:p w:rsidR="001240BE" w:rsidRPr="002970FE" w:rsidRDefault="001240BE" w:rsidP="00E615B1">
            <w:pPr>
              <w:widowControl w:val="0"/>
              <w:spacing w:before="80" w:after="0" w:line="240" w:lineRule="auto"/>
              <w:ind w:firstLine="220"/>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33</w:t>
            </w:r>
          </w:p>
        </w:tc>
        <w:tc>
          <w:tcPr>
            <w:tcW w:w="660" w:type="dxa"/>
            <w:tcBorders>
              <w:top w:val="single" w:sz="4" w:space="0" w:color="auto"/>
              <w:left w:val="single" w:sz="4" w:space="0" w:color="auto"/>
              <w:bottom w:val="single" w:sz="4" w:space="0" w:color="auto"/>
              <w:right w:val="single" w:sz="4" w:space="0" w:color="auto"/>
            </w:tcBorders>
          </w:tcPr>
          <w:p w:rsidR="001240BE" w:rsidRPr="002970FE" w:rsidRDefault="001240BE" w:rsidP="00E615B1">
            <w:pPr>
              <w:widowControl w:val="0"/>
              <w:spacing w:before="80"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157</w:t>
            </w:r>
          </w:p>
        </w:tc>
      </w:tr>
      <w:tr w:rsidR="001240BE" w:rsidRPr="002970FE" w:rsidTr="001B4F64">
        <w:trPr>
          <w:trHeight w:val="1139"/>
        </w:trPr>
        <w:tc>
          <w:tcPr>
            <w:tcW w:w="10056" w:type="dxa"/>
            <w:gridSpan w:val="8"/>
            <w:tcBorders>
              <w:top w:val="single" w:sz="4" w:space="0" w:color="auto"/>
              <w:left w:val="nil"/>
              <w:bottom w:val="nil"/>
              <w:right w:val="nil"/>
            </w:tcBorders>
          </w:tcPr>
          <w:p w:rsidR="001240BE" w:rsidRPr="002970FE" w:rsidRDefault="001240BE" w:rsidP="001B4F64">
            <w:pPr>
              <w:spacing w:after="0" w:line="256" w:lineRule="auto"/>
              <w:jc w:val="both"/>
              <w:rPr>
                <w:rFonts w:ascii="Times New Roman" w:eastAsia="Times New Roman" w:hAnsi="Times New Roman" w:cs="Times New Roman"/>
                <w:sz w:val="16"/>
                <w:szCs w:val="16"/>
              </w:rPr>
            </w:pPr>
            <w:r w:rsidRPr="002970FE">
              <w:rPr>
                <w:rFonts w:ascii="Times New Roman" w:eastAsia="Courier New" w:hAnsi="Times New Roman" w:cs="Times New Roman"/>
                <w:sz w:val="16"/>
                <w:szCs w:val="16"/>
              </w:rPr>
              <w:t>⁕)</w:t>
            </w:r>
            <w:r w:rsidRPr="002970FE">
              <w:rPr>
                <w:rFonts w:ascii="Times New Roman" w:eastAsia="Times New Roman" w:hAnsi="Times New Roman" w:cs="Times New Roman"/>
                <w:sz w:val="16"/>
                <w:szCs w:val="16"/>
              </w:rPr>
              <w:t xml:space="preserve"> </w:t>
            </w:r>
            <w:r w:rsidR="00985326">
              <w:rPr>
                <w:rFonts w:ascii="Times New Roman" w:eastAsia="Times New Roman" w:hAnsi="Times New Roman" w:cs="Times New Roman"/>
                <w:sz w:val="16"/>
                <w:szCs w:val="16"/>
              </w:rPr>
              <w:t xml:space="preserve">Учебный предмет </w:t>
            </w:r>
            <w:r w:rsidRPr="002970FE">
              <w:rPr>
                <w:rFonts w:ascii="Times New Roman" w:eastAsia="Times New Roman" w:hAnsi="Times New Roman" w:cs="Times New Roman"/>
                <w:sz w:val="16"/>
                <w:szCs w:val="16"/>
              </w:rPr>
              <w:t>«Физическая культура»</w:t>
            </w:r>
            <w:r w:rsidR="001B4F64">
              <w:rPr>
                <w:rFonts w:ascii="Times New Roman" w:eastAsia="Times New Roman" w:hAnsi="Times New Roman" w:cs="Times New Roman"/>
                <w:sz w:val="16"/>
                <w:szCs w:val="16"/>
              </w:rPr>
              <w:t xml:space="preserve"> в 5-7 классах</w:t>
            </w:r>
            <w:r w:rsidR="00985326">
              <w:rPr>
                <w:rFonts w:ascii="Times New Roman" w:eastAsia="Times New Roman" w:hAnsi="Times New Roman" w:cs="Times New Roman"/>
                <w:sz w:val="16"/>
                <w:szCs w:val="16"/>
              </w:rPr>
              <w:t xml:space="preserve"> изучается 2 ч. и третий час</w:t>
            </w:r>
            <w:r w:rsidRPr="002970FE">
              <w:rPr>
                <w:rFonts w:ascii="Times New Roman" w:eastAsia="Times New Roman" w:hAnsi="Times New Roman" w:cs="Times New Roman"/>
                <w:sz w:val="16"/>
                <w:szCs w:val="16"/>
              </w:rPr>
              <w:t xml:space="preserve"> проводится за счет часов внеурочной деятельности и пре</w:t>
            </w:r>
            <w:r w:rsidR="00985326">
              <w:rPr>
                <w:rFonts w:ascii="Times New Roman" w:eastAsia="Times New Roman" w:hAnsi="Times New Roman" w:cs="Times New Roman"/>
                <w:sz w:val="16"/>
                <w:szCs w:val="16"/>
              </w:rPr>
              <w:t>дставлен курсом «В мире спорта» (</w:t>
            </w:r>
            <w:r w:rsidRPr="002970FE">
              <w:rPr>
                <w:rFonts w:ascii="Times New Roman" w:eastAsia="Times New Roman" w:hAnsi="Times New Roman" w:cs="Times New Roman"/>
                <w:sz w:val="16"/>
                <w:szCs w:val="16"/>
              </w:rPr>
              <w:t xml:space="preserve">не включается в объем </w:t>
            </w:r>
            <w:r>
              <w:rPr>
                <w:rFonts w:ascii="Times New Roman" w:eastAsia="Times New Roman" w:hAnsi="Times New Roman" w:cs="Times New Roman"/>
                <w:sz w:val="16"/>
                <w:szCs w:val="16"/>
              </w:rPr>
              <w:t>аудиторной учебной нагрузки</w:t>
            </w:r>
            <w:r w:rsidR="00985326">
              <w:rPr>
                <w:rFonts w:ascii="Times New Roman" w:eastAsia="Times New Roman" w:hAnsi="Times New Roman" w:cs="Times New Roman"/>
                <w:sz w:val="16"/>
                <w:szCs w:val="16"/>
              </w:rPr>
              <w:t>)</w:t>
            </w:r>
            <w:r>
              <w:rPr>
                <w:rFonts w:ascii="Times New Roman" w:eastAsia="Times New Roman" w:hAnsi="Times New Roman" w:cs="Times New Roman"/>
                <w:sz w:val="16"/>
                <w:szCs w:val="16"/>
              </w:rPr>
              <w:t xml:space="preserve">. В </w:t>
            </w:r>
            <w:r w:rsidRPr="002970FE">
              <w:rPr>
                <w:rFonts w:ascii="Times New Roman" w:eastAsia="Times New Roman" w:hAnsi="Times New Roman" w:cs="Times New Roman"/>
                <w:sz w:val="16"/>
                <w:szCs w:val="16"/>
              </w:rPr>
              <w:t>8 класс</w:t>
            </w:r>
            <w:r>
              <w:rPr>
                <w:rFonts w:ascii="Times New Roman" w:eastAsia="Times New Roman" w:hAnsi="Times New Roman" w:cs="Times New Roman"/>
                <w:sz w:val="16"/>
                <w:szCs w:val="16"/>
              </w:rPr>
              <w:t>е</w:t>
            </w:r>
            <w:r w:rsidRPr="002970FE">
              <w:rPr>
                <w:rFonts w:ascii="Times New Roman" w:eastAsia="Times New Roman" w:hAnsi="Times New Roman" w:cs="Times New Roman"/>
                <w:sz w:val="16"/>
                <w:szCs w:val="16"/>
              </w:rPr>
              <w:t xml:space="preserve"> изучение как предмета идет 1</w:t>
            </w:r>
            <w:r>
              <w:rPr>
                <w:rFonts w:ascii="Times New Roman" w:eastAsia="Times New Roman" w:hAnsi="Times New Roman" w:cs="Times New Roman"/>
                <w:sz w:val="16"/>
                <w:szCs w:val="16"/>
              </w:rPr>
              <w:t>,5</w:t>
            </w:r>
            <w:r w:rsidRPr="002970FE">
              <w:rPr>
                <w:rFonts w:ascii="Times New Roman" w:eastAsia="Times New Roman" w:hAnsi="Times New Roman" w:cs="Times New Roman"/>
                <w:sz w:val="16"/>
                <w:szCs w:val="16"/>
              </w:rPr>
              <w:t xml:space="preserve"> час</w:t>
            </w:r>
            <w:r>
              <w:rPr>
                <w:rFonts w:ascii="Times New Roman" w:eastAsia="Times New Roman" w:hAnsi="Times New Roman" w:cs="Times New Roman"/>
                <w:sz w:val="16"/>
                <w:szCs w:val="16"/>
              </w:rPr>
              <w:t>а</w:t>
            </w:r>
            <w:r w:rsidRPr="002970FE">
              <w:rPr>
                <w:rFonts w:ascii="Times New Roman" w:eastAsia="Times New Roman" w:hAnsi="Times New Roman" w:cs="Times New Roman"/>
                <w:sz w:val="16"/>
                <w:szCs w:val="16"/>
              </w:rPr>
              <w:t xml:space="preserve"> в неделю</w:t>
            </w:r>
            <w:r>
              <w:rPr>
                <w:rFonts w:ascii="Times New Roman" w:eastAsia="Times New Roman" w:hAnsi="Times New Roman" w:cs="Times New Roman"/>
                <w:sz w:val="16"/>
                <w:szCs w:val="16"/>
              </w:rPr>
              <w:t xml:space="preserve"> и</w:t>
            </w:r>
            <w:r w:rsidRPr="002970FE">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1,5</w:t>
            </w:r>
            <w:r w:rsidRPr="002970FE">
              <w:rPr>
                <w:rFonts w:ascii="Times New Roman" w:eastAsia="Times New Roman" w:hAnsi="Times New Roman" w:cs="Times New Roman"/>
                <w:sz w:val="16"/>
                <w:szCs w:val="16"/>
              </w:rPr>
              <w:t xml:space="preserve"> часа реализуется через внеурочную деятельность. </w:t>
            </w:r>
          </w:p>
          <w:p w:rsidR="001240BE" w:rsidRDefault="00985326" w:rsidP="001B4F64">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Учебные предметы </w:t>
            </w:r>
            <w:r w:rsidR="001240BE" w:rsidRPr="002970FE">
              <w:rPr>
                <w:rFonts w:ascii="Times New Roman" w:eastAsia="Times New Roman" w:hAnsi="Times New Roman" w:cs="Times New Roman"/>
                <w:sz w:val="16"/>
                <w:szCs w:val="16"/>
                <w:lang w:eastAsia="ru-RU"/>
              </w:rPr>
              <w:t>«Изобразительное искусство»</w:t>
            </w:r>
            <w:r w:rsidR="001240BE">
              <w:rPr>
                <w:rFonts w:ascii="Times New Roman" w:eastAsia="Times New Roman" w:hAnsi="Times New Roman" w:cs="Times New Roman"/>
                <w:sz w:val="16"/>
                <w:szCs w:val="16"/>
                <w:lang w:eastAsia="ru-RU"/>
              </w:rPr>
              <w:t xml:space="preserve"> в 5-7 классах</w:t>
            </w:r>
            <w:r w:rsidR="001240BE" w:rsidRPr="002970FE">
              <w:rPr>
                <w:rFonts w:ascii="Times New Roman" w:eastAsia="Times New Roman" w:hAnsi="Times New Roman" w:cs="Times New Roman"/>
                <w:sz w:val="16"/>
                <w:szCs w:val="16"/>
                <w:lang w:eastAsia="ru-RU"/>
              </w:rPr>
              <w:t>, «Музыка» в 5-</w:t>
            </w:r>
            <w:r w:rsidR="001240BE">
              <w:rPr>
                <w:rFonts w:ascii="Times New Roman" w:eastAsia="Times New Roman" w:hAnsi="Times New Roman" w:cs="Times New Roman"/>
                <w:sz w:val="16"/>
                <w:szCs w:val="16"/>
                <w:lang w:eastAsia="ru-RU"/>
              </w:rPr>
              <w:t xml:space="preserve">8 </w:t>
            </w:r>
            <w:r w:rsidR="001240BE" w:rsidRPr="002970FE">
              <w:rPr>
                <w:rFonts w:ascii="Times New Roman" w:eastAsia="Times New Roman" w:hAnsi="Times New Roman" w:cs="Times New Roman"/>
                <w:sz w:val="16"/>
                <w:szCs w:val="16"/>
                <w:lang w:eastAsia="ru-RU"/>
              </w:rPr>
              <w:t>классах изучение как предмета идут 0,5 часа в неделю, а 0,5 часа реализуется через внеурочную деятельность на которой отрабатываются практические навыки по этим предметам</w:t>
            </w:r>
          </w:p>
          <w:p w:rsidR="007C63EF" w:rsidRDefault="007C63EF" w:rsidP="007C63EF">
            <w:pPr>
              <w:spacing w:after="0" w:line="240" w:lineRule="auto"/>
              <w:jc w:val="both"/>
              <w:rPr>
                <w:rFonts w:ascii="Times New Roman" w:eastAsia="Times New Roman" w:hAnsi="Times New Roman" w:cs="Times New Roman"/>
                <w:sz w:val="16"/>
                <w:szCs w:val="16"/>
                <w:lang w:eastAsia="ru-RU"/>
              </w:rPr>
            </w:pPr>
            <w:r w:rsidRPr="001B4F64">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eastAsia="ru-RU"/>
              </w:rPr>
              <w:t xml:space="preserve">1 час </w:t>
            </w:r>
            <w:r w:rsidR="00985326">
              <w:rPr>
                <w:rFonts w:ascii="Times New Roman" w:eastAsia="Times New Roman" w:hAnsi="Times New Roman" w:cs="Times New Roman"/>
                <w:sz w:val="16"/>
                <w:szCs w:val="16"/>
                <w:lang w:eastAsia="ru-RU"/>
              </w:rPr>
              <w:t xml:space="preserve">в </w:t>
            </w:r>
            <w:r>
              <w:rPr>
                <w:rFonts w:ascii="Times New Roman" w:eastAsia="Times New Roman" w:hAnsi="Times New Roman" w:cs="Times New Roman"/>
                <w:sz w:val="16"/>
                <w:szCs w:val="16"/>
                <w:lang w:eastAsia="ru-RU"/>
              </w:rPr>
              <w:t>6 класс</w:t>
            </w:r>
            <w:r w:rsidR="00985326">
              <w:rPr>
                <w:rFonts w:ascii="Times New Roman" w:eastAsia="Times New Roman" w:hAnsi="Times New Roman" w:cs="Times New Roman"/>
                <w:sz w:val="16"/>
                <w:szCs w:val="16"/>
                <w:lang w:eastAsia="ru-RU"/>
              </w:rPr>
              <w:t>е</w:t>
            </w:r>
            <w:r>
              <w:rPr>
                <w:rFonts w:ascii="Times New Roman" w:eastAsia="Times New Roman" w:hAnsi="Times New Roman" w:cs="Times New Roman"/>
                <w:sz w:val="16"/>
                <w:szCs w:val="16"/>
                <w:lang w:eastAsia="ru-RU"/>
              </w:rPr>
              <w:t xml:space="preserve"> из части </w:t>
            </w:r>
            <w:proofErr w:type="spellStart"/>
            <w:r>
              <w:rPr>
                <w:rFonts w:ascii="Times New Roman" w:eastAsia="Times New Roman" w:hAnsi="Times New Roman" w:cs="Times New Roman"/>
                <w:sz w:val="16"/>
                <w:szCs w:val="16"/>
                <w:lang w:eastAsia="ru-RU"/>
              </w:rPr>
              <w:t>формир</w:t>
            </w:r>
            <w:proofErr w:type="spellEnd"/>
            <w:r>
              <w:rPr>
                <w:rFonts w:ascii="Times New Roman" w:eastAsia="Times New Roman" w:hAnsi="Times New Roman" w:cs="Times New Roman"/>
                <w:sz w:val="16"/>
                <w:szCs w:val="16"/>
                <w:lang w:eastAsia="ru-RU"/>
              </w:rPr>
              <w:t>. участниками образовательных отношений</w:t>
            </w:r>
            <w:r w:rsidR="00985326">
              <w:rPr>
                <w:rFonts w:ascii="Times New Roman" w:eastAsia="Times New Roman" w:hAnsi="Times New Roman" w:cs="Times New Roman"/>
                <w:sz w:val="16"/>
                <w:szCs w:val="16"/>
                <w:lang w:eastAsia="ru-RU"/>
              </w:rPr>
              <w:t xml:space="preserve"> передан учебному предмету «Русский язык»</w:t>
            </w:r>
          </w:p>
          <w:p w:rsidR="001240BE" w:rsidRDefault="001240BE" w:rsidP="001B4F64">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Данные для 9 класса</w:t>
            </w:r>
            <w:r w:rsidRPr="007C1240">
              <w:rPr>
                <w:rFonts w:ascii="Times New Roman" w:eastAsia="Times New Roman" w:hAnsi="Times New Roman" w:cs="Times New Roman"/>
                <w:sz w:val="16"/>
                <w:szCs w:val="16"/>
                <w:lang w:eastAsia="ru-RU"/>
              </w:rPr>
              <w:t xml:space="preserve"> даны </w:t>
            </w:r>
            <w:proofErr w:type="spellStart"/>
            <w:r w:rsidRPr="007C1240">
              <w:rPr>
                <w:rFonts w:ascii="Times New Roman" w:eastAsia="Times New Roman" w:hAnsi="Times New Roman" w:cs="Times New Roman"/>
                <w:sz w:val="16"/>
                <w:szCs w:val="16"/>
                <w:lang w:eastAsia="ru-RU"/>
              </w:rPr>
              <w:t>справочно</w:t>
            </w:r>
            <w:proofErr w:type="spellEnd"/>
            <w:r w:rsidRPr="007C1240">
              <w:rPr>
                <w:rFonts w:ascii="Times New Roman" w:eastAsia="Times New Roman" w:hAnsi="Times New Roman" w:cs="Times New Roman"/>
                <w:sz w:val="16"/>
                <w:szCs w:val="16"/>
                <w:lang w:eastAsia="ru-RU"/>
              </w:rPr>
              <w:t>, на последующие учебные годы</w:t>
            </w:r>
          </w:p>
          <w:p w:rsidR="001B4F64" w:rsidRDefault="001B4F64" w:rsidP="001B4F64">
            <w:pPr>
              <w:spacing w:after="0" w:line="240" w:lineRule="auto"/>
              <w:jc w:val="both"/>
              <w:rPr>
                <w:rFonts w:ascii="Times New Roman" w:eastAsia="Times New Roman" w:hAnsi="Times New Roman" w:cs="Times New Roman"/>
                <w:sz w:val="16"/>
                <w:szCs w:val="16"/>
                <w:lang w:eastAsia="ru-RU"/>
              </w:rPr>
            </w:pPr>
          </w:p>
          <w:p w:rsidR="001B4F64" w:rsidRPr="002970FE" w:rsidRDefault="001B4F64" w:rsidP="001B4F64">
            <w:pPr>
              <w:spacing w:after="0" w:line="240" w:lineRule="auto"/>
              <w:jc w:val="both"/>
              <w:rPr>
                <w:rFonts w:ascii="Times New Roman" w:eastAsia="Times New Roman" w:hAnsi="Times New Roman" w:cs="Times New Roman"/>
                <w:sz w:val="16"/>
                <w:szCs w:val="16"/>
                <w:lang w:eastAsia="ru-RU"/>
              </w:rPr>
            </w:pPr>
          </w:p>
          <w:p w:rsidR="001240BE" w:rsidRPr="002970FE" w:rsidRDefault="001240BE" w:rsidP="00E615B1">
            <w:pPr>
              <w:spacing w:after="0" w:line="240" w:lineRule="auto"/>
              <w:jc w:val="both"/>
              <w:rPr>
                <w:rFonts w:ascii="Times New Roman" w:eastAsia="Times New Roman" w:hAnsi="Times New Roman" w:cs="Times New Roman"/>
                <w:sz w:val="20"/>
                <w:szCs w:val="20"/>
                <w:lang w:eastAsia="ru-RU"/>
              </w:rPr>
            </w:pPr>
          </w:p>
          <w:p w:rsidR="001240BE" w:rsidRDefault="001240BE" w:rsidP="00E615B1">
            <w:pPr>
              <w:widowControl w:val="0"/>
              <w:spacing w:before="80" w:after="0" w:line="240" w:lineRule="auto"/>
              <w:jc w:val="center"/>
              <w:rPr>
                <w:rFonts w:ascii="Times New Roman" w:eastAsia="Courier New" w:hAnsi="Times New Roman" w:cs="Times New Roman"/>
                <w:sz w:val="18"/>
                <w:szCs w:val="18"/>
              </w:rPr>
            </w:pPr>
          </w:p>
          <w:p w:rsidR="00907CBF" w:rsidRDefault="00907CBF" w:rsidP="00E615B1">
            <w:pPr>
              <w:widowControl w:val="0"/>
              <w:spacing w:before="80" w:after="0" w:line="240" w:lineRule="auto"/>
              <w:jc w:val="center"/>
              <w:rPr>
                <w:rFonts w:ascii="Times New Roman" w:eastAsia="Courier New" w:hAnsi="Times New Roman" w:cs="Times New Roman"/>
                <w:sz w:val="18"/>
                <w:szCs w:val="18"/>
              </w:rPr>
            </w:pPr>
          </w:p>
          <w:p w:rsidR="00907CBF" w:rsidRPr="002970FE" w:rsidRDefault="00907CBF" w:rsidP="00E615B1">
            <w:pPr>
              <w:widowControl w:val="0"/>
              <w:spacing w:before="80" w:after="0" w:line="240" w:lineRule="auto"/>
              <w:jc w:val="center"/>
              <w:rPr>
                <w:rFonts w:ascii="Times New Roman" w:eastAsia="Courier New" w:hAnsi="Times New Roman" w:cs="Times New Roman"/>
                <w:sz w:val="18"/>
                <w:szCs w:val="18"/>
              </w:rPr>
            </w:pPr>
          </w:p>
        </w:tc>
      </w:tr>
    </w:tbl>
    <w:p w:rsidR="003C503C" w:rsidRDefault="003C503C" w:rsidP="003C503C">
      <w:pPr>
        <w:tabs>
          <w:tab w:val="left" w:pos="993"/>
        </w:tabs>
        <w:spacing w:after="0" w:line="240" w:lineRule="auto"/>
        <w:jc w:val="center"/>
      </w:pPr>
    </w:p>
    <w:p w:rsidR="00E615B1" w:rsidRDefault="00E615B1" w:rsidP="00E615B1">
      <w:pPr>
        <w:ind w:firstLine="708"/>
        <w:jc w:val="center"/>
        <w:rPr>
          <w:rFonts w:ascii="Times New Roman" w:hAnsi="Times New Roman" w:cs="Times New Roman"/>
          <w:b/>
          <w:sz w:val="24"/>
          <w:szCs w:val="24"/>
        </w:rPr>
      </w:pPr>
      <w:r>
        <w:rPr>
          <w:rFonts w:ascii="Times New Roman" w:hAnsi="Times New Roman" w:cs="Times New Roman"/>
          <w:b/>
          <w:sz w:val="24"/>
          <w:szCs w:val="24"/>
        </w:rPr>
        <w:lastRenderedPageBreak/>
        <w:t>Формы промежуточной аттестации</w:t>
      </w:r>
    </w:p>
    <w:p w:rsidR="00E615B1" w:rsidRDefault="00E615B1" w:rsidP="00E615B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Учебный план определяет формы проведения промежуточной аттестации в соответствии с «Положением о текущем контроле и промежуточной аттестации» МОБУ </w:t>
      </w:r>
      <w:proofErr w:type="spellStart"/>
      <w:r>
        <w:rPr>
          <w:rFonts w:ascii="Times New Roman" w:hAnsi="Times New Roman" w:cs="Times New Roman"/>
          <w:sz w:val="24"/>
          <w:szCs w:val="24"/>
        </w:rPr>
        <w:t>Абызовская</w:t>
      </w:r>
      <w:proofErr w:type="spellEnd"/>
      <w:r>
        <w:rPr>
          <w:rFonts w:ascii="Times New Roman" w:hAnsi="Times New Roman" w:cs="Times New Roman"/>
          <w:sz w:val="24"/>
          <w:szCs w:val="24"/>
        </w:rPr>
        <w:t xml:space="preserve"> ООШ.</w:t>
      </w:r>
    </w:p>
    <w:p w:rsidR="00E615B1" w:rsidRDefault="00E615B1" w:rsidP="00E615B1">
      <w:pPr>
        <w:spacing w:after="0"/>
        <w:ind w:firstLine="708"/>
        <w:jc w:val="both"/>
        <w:rPr>
          <w:sz w:val="24"/>
          <w:szCs w:val="24"/>
        </w:rPr>
      </w:pPr>
      <w:r>
        <w:rPr>
          <w:rFonts w:ascii="Times New Roman" w:hAnsi="Times New Roman" w:cs="Times New Roman"/>
          <w:sz w:val="24"/>
          <w:szCs w:val="24"/>
        </w:rPr>
        <w:t>Объем времени, отведенного на промежуточную аттестацию обучающихся, определяется рабочими программами учебных предметов, учебных модулей и календарным учебным графиком основного общего образования. Формы годовой промежуточной аттестации учебных предметов, учебных модулей представлены в таблице:</w:t>
      </w:r>
    </w:p>
    <w:tbl>
      <w:tblPr>
        <w:tblStyle w:val="3"/>
        <w:tblW w:w="10367" w:type="dxa"/>
        <w:tblInd w:w="-714" w:type="dxa"/>
        <w:tblLook w:val="04A0" w:firstRow="1" w:lastRow="0" w:firstColumn="1" w:lastColumn="0" w:noHBand="0" w:noVBand="1"/>
      </w:tblPr>
      <w:tblGrid>
        <w:gridCol w:w="3447"/>
        <w:gridCol w:w="1368"/>
        <w:gridCol w:w="16"/>
        <w:gridCol w:w="1352"/>
        <w:gridCol w:w="32"/>
        <w:gridCol w:w="1384"/>
        <w:gridCol w:w="52"/>
        <w:gridCol w:w="1248"/>
        <w:gridCol w:w="84"/>
        <w:gridCol w:w="1384"/>
      </w:tblGrid>
      <w:tr w:rsidR="00E615B1" w:rsidTr="00135546">
        <w:tc>
          <w:tcPr>
            <w:tcW w:w="3447" w:type="dxa"/>
            <w:tcBorders>
              <w:top w:val="single" w:sz="4" w:space="0" w:color="auto"/>
              <w:left w:val="single" w:sz="4" w:space="0" w:color="auto"/>
              <w:bottom w:val="single" w:sz="4" w:space="0" w:color="auto"/>
              <w:right w:val="single" w:sz="4" w:space="0" w:color="auto"/>
            </w:tcBorders>
            <w:hideMark/>
          </w:tcPr>
          <w:p w:rsidR="00E615B1" w:rsidRDefault="00E615B1">
            <w:pPr>
              <w:jc w:val="center"/>
              <w:rPr>
                <w:rFonts w:ascii="Times New Roman" w:hAnsi="Times New Roman" w:cs="Times New Roman"/>
                <w:b/>
                <w:sz w:val="24"/>
                <w:szCs w:val="24"/>
              </w:rPr>
            </w:pPr>
            <w:r>
              <w:rPr>
                <w:rFonts w:ascii="Times New Roman" w:hAnsi="Times New Roman" w:cs="Times New Roman"/>
                <w:b/>
                <w:sz w:val="24"/>
                <w:szCs w:val="24"/>
              </w:rPr>
              <w:t>Предметы</w:t>
            </w:r>
          </w:p>
        </w:tc>
        <w:tc>
          <w:tcPr>
            <w:tcW w:w="1384" w:type="dxa"/>
            <w:gridSpan w:val="2"/>
            <w:tcBorders>
              <w:top w:val="single" w:sz="4" w:space="0" w:color="auto"/>
              <w:left w:val="single" w:sz="4" w:space="0" w:color="auto"/>
              <w:bottom w:val="single" w:sz="4" w:space="0" w:color="auto"/>
              <w:right w:val="single" w:sz="4" w:space="0" w:color="auto"/>
            </w:tcBorders>
            <w:hideMark/>
          </w:tcPr>
          <w:p w:rsidR="00E615B1" w:rsidRDefault="00E615B1">
            <w:pPr>
              <w:jc w:val="center"/>
              <w:rPr>
                <w:rFonts w:ascii="Times New Roman" w:hAnsi="Times New Roman" w:cs="Times New Roman"/>
                <w:b/>
                <w:sz w:val="24"/>
                <w:szCs w:val="24"/>
              </w:rPr>
            </w:pPr>
            <w:r>
              <w:rPr>
                <w:rFonts w:ascii="Times New Roman" w:hAnsi="Times New Roman" w:cs="Times New Roman"/>
                <w:b/>
                <w:sz w:val="24"/>
                <w:szCs w:val="24"/>
              </w:rPr>
              <w:t>5класс</w:t>
            </w:r>
          </w:p>
        </w:tc>
        <w:tc>
          <w:tcPr>
            <w:tcW w:w="1384" w:type="dxa"/>
            <w:gridSpan w:val="2"/>
            <w:tcBorders>
              <w:top w:val="single" w:sz="4" w:space="0" w:color="auto"/>
              <w:left w:val="single" w:sz="4" w:space="0" w:color="auto"/>
              <w:bottom w:val="single" w:sz="4" w:space="0" w:color="auto"/>
              <w:right w:val="single" w:sz="4" w:space="0" w:color="auto"/>
            </w:tcBorders>
            <w:hideMark/>
          </w:tcPr>
          <w:p w:rsidR="00E615B1" w:rsidRDefault="00E615B1">
            <w:pPr>
              <w:jc w:val="center"/>
              <w:rPr>
                <w:rFonts w:ascii="Times New Roman" w:hAnsi="Times New Roman" w:cs="Times New Roman"/>
                <w:b/>
                <w:sz w:val="24"/>
                <w:szCs w:val="24"/>
              </w:rPr>
            </w:pPr>
            <w:r>
              <w:rPr>
                <w:rFonts w:ascii="Times New Roman" w:hAnsi="Times New Roman" w:cs="Times New Roman"/>
                <w:b/>
                <w:sz w:val="24"/>
                <w:szCs w:val="24"/>
              </w:rPr>
              <w:t>6 класс</w:t>
            </w:r>
          </w:p>
        </w:tc>
        <w:tc>
          <w:tcPr>
            <w:tcW w:w="1384" w:type="dxa"/>
            <w:tcBorders>
              <w:top w:val="single" w:sz="4" w:space="0" w:color="auto"/>
              <w:left w:val="single" w:sz="4" w:space="0" w:color="auto"/>
              <w:bottom w:val="single" w:sz="4" w:space="0" w:color="auto"/>
              <w:right w:val="single" w:sz="4" w:space="0" w:color="auto"/>
            </w:tcBorders>
            <w:hideMark/>
          </w:tcPr>
          <w:p w:rsidR="00E615B1" w:rsidRDefault="00E615B1">
            <w:pPr>
              <w:jc w:val="center"/>
              <w:rPr>
                <w:rFonts w:ascii="Times New Roman" w:hAnsi="Times New Roman" w:cs="Times New Roman"/>
                <w:b/>
                <w:sz w:val="24"/>
                <w:szCs w:val="24"/>
              </w:rPr>
            </w:pPr>
            <w:r>
              <w:rPr>
                <w:rFonts w:ascii="Times New Roman" w:hAnsi="Times New Roman" w:cs="Times New Roman"/>
                <w:b/>
                <w:sz w:val="24"/>
                <w:szCs w:val="24"/>
              </w:rPr>
              <w:t>7 класс</w:t>
            </w:r>
          </w:p>
        </w:tc>
        <w:tc>
          <w:tcPr>
            <w:tcW w:w="1384" w:type="dxa"/>
            <w:gridSpan w:val="3"/>
            <w:tcBorders>
              <w:top w:val="single" w:sz="4" w:space="0" w:color="auto"/>
              <w:left w:val="single" w:sz="4" w:space="0" w:color="auto"/>
              <w:bottom w:val="single" w:sz="4" w:space="0" w:color="auto"/>
              <w:right w:val="single" w:sz="4" w:space="0" w:color="auto"/>
            </w:tcBorders>
            <w:hideMark/>
          </w:tcPr>
          <w:p w:rsidR="00E615B1" w:rsidRDefault="00E615B1">
            <w:pPr>
              <w:jc w:val="center"/>
              <w:rPr>
                <w:rFonts w:ascii="Times New Roman" w:hAnsi="Times New Roman" w:cs="Times New Roman"/>
                <w:b/>
                <w:sz w:val="24"/>
                <w:szCs w:val="24"/>
              </w:rPr>
            </w:pPr>
            <w:r>
              <w:rPr>
                <w:rFonts w:ascii="Times New Roman" w:hAnsi="Times New Roman" w:cs="Times New Roman"/>
                <w:b/>
                <w:sz w:val="24"/>
                <w:szCs w:val="24"/>
              </w:rPr>
              <w:t>8 класс</w:t>
            </w:r>
          </w:p>
        </w:tc>
        <w:tc>
          <w:tcPr>
            <w:tcW w:w="1384" w:type="dxa"/>
            <w:tcBorders>
              <w:top w:val="single" w:sz="4" w:space="0" w:color="auto"/>
              <w:left w:val="single" w:sz="4" w:space="0" w:color="auto"/>
              <w:bottom w:val="single" w:sz="4" w:space="0" w:color="auto"/>
              <w:right w:val="single" w:sz="4" w:space="0" w:color="auto"/>
            </w:tcBorders>
            <w:hideMark/>
          </w:tcPr>
          <w:p w:rsidR="00E615B1" w:rsidRDefault="00E615B1">
            <w:pPr>
              <w:jc w:val="center"/>
              <w:rPr>
                <w:rFonts w:ascii="Times New Roman" w:hAnsi="Times New Roman" w:cs="Times New Roman"/>
                <w:b/>
                <w:sz w:val="24"/>
                <w:szCs w:val="24"/>
              </w:rPr>
            </w:pPr>
            <w:r>
              <w:rPr>
                <w:rFonts w:ascii="Times New Roman" w:hAnsi="Times New Roman" w:cs="Times New Roman"/>
                <w:b/>
                <w:sz w:val="24"/>
                <w:szCs w:val="24"/>
              </w:rPr>
              <w:t>9 класс</w:t>
            </w:r>
          </w:p>
        </w:tc>
      </w:tr>
      <w:tr w:rsidR="00E615B1" w:rsidTr="00135546">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15B1" w:rsidRDefault="00E615B1">
            <w:pPr>
              <w:rPr>
                <w:rFonts w:ascii="Times New Roman" w:hAnsi="Times New Roman" w:cs="Times New Roman"/>
                <w:sz w:val="24"/>
                <w:szCs w:val="24"/>
              </w:rPr>
            </w:pPr>
            <w:r>
              <w:rPr>
                <w:rFonts w:ascii="Times New Roman" w:hAnsi="Times New Roman" w:cs="Times New Roman"/>
                <w:sz w:val="24"/>
                <w:szCs w:val="24"/>
              </w:rPr>
              <w:t>Русский язык</w:t>
            </w:r>
          </w:p>
        </w:tc>
        <w:tc>
          <w:tcPr>
            <w:tcW w:w="6920" w:type="dxa"/>
            <w:gridSpan w:val="9"/>
            <w:tcBorders>
              <w:top w:val="single" w:sz="4" w:space="0" w:color="auto"/>
              <w:left w:val="single" w:sz="4" w:space="0" w:color="auto"/>
              <w:bottom w:val="single" w:sz="4" w:space="0" w:color="auto"/>
              <w:right w:val="single" w:sz="4" w:space="0" w:color="auto"/>
            </w:tcBorders>
            <w:hideMark/>
          </w:tcPr>
          <w:p w:rsidR="00E615B1" w:rsidRDefault="00E615B1">
            <w:pPr>
              <w:jc w:val="center"/>
              <w:rPr>
                <w:rFonts w:ascii="Times New Roman" w:hAnsi="Times New Roman" w:cs="Times New Roman"/>
                <w:sz w:val="24"/>
                <w:szCs w:val="24"/>
              </w:rPr>
            </w:pPr>
            <w:r>
              <w:rPr>
                <w:rFonts w:ascii="Times New Roman" w:hAnsi="Times New Roman" w:cs="Times New Roman"/>
                <w:sz w:val="24"/>
                <w:szCs w:val="24"/>
              </w:rPr>
              <w:t>Контрольный диктант</w:t>
            </w:r>
          </w:p>
        </w:tc>
      </w:tr>
      <w:tr w:rsidR="00E615B1" w:rsidTr="00135546">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15B1" w:rsidRDefault="00E615B1">
            <w:pPr>
              <w:rPr>
                <w:rFonts w:ascii="Times New Roman" w:hAnsi="Times New Roman" w:cs="Times New Roman"/>
                <w:sz w:val="24"/>
                <w:szCs w:val="24"/>
              </w:rPr>
            </w:pPr>
            <w:r>
              <w:rPr>
                <w:rFonts w:ascii="Times New Roman" w:hAnsi="Times New Roman" w:cs="Times New Roman"/>
                <w:sz w:val="24"/>
                <w:szCs w:val="24"/>
              </w:rPr>
              <w:t>Литература</w:t>
            </w:r>
          </w:p>
        </w:tc>
        <w:tc>
          <w:tcPr>
            <w:tcW w:w="6920" w:type="dxa"/>
            <w:gridSpan w:val="9"/>
            <w:tcBorders>
              <w:top w:val="single" w:sz="4" w:space="0" w:color="auto"/>
              <w:left w:val="single" w:sz="4" w:space="0" w:color="auto"/>
              <w:bottom w:val="single" w:sz="4" w:space="0" w:color="auto"/>
              <w:right w:val="single" w:sz="4" w:space="0" w:color="auto"/>
            </w:tcBorders>
            <w:hideMark/>
          </w:tcPr>
          <w:p w:rsidR="00E615B1" w:rsidRDefault="00E615B1">
            <w:pPr>
              <w:jc w:val="center"/>
              <w:rPr>
                <w:rFonts w:ascii="Times New Roman" w:hAnsi="Times New Roman" w:cs="Times New Roman"/>
                <w:sz w:val="24"/>
                <w:szCs w:val="24"/>
              </w:rPr>
            </w:pPr>
            <w:r>
              <w:rPr>
                <w:rFonts w:ascii="Times New Roman" w:hAnsi="Times New Roman" w:cs="Times New Roman"/>
                <w:sz w:val="24"/>
                <w:szCs w:val="24"/>
              </w:rPr>
              <w:t>Контрольная работа</w:t>
            </w:r>
          </w:p>
        </w:tc>
      </w:tr>
      <w:tr w:rsidR="00E615B1" w:rsidTr="00135546">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15B1" w:rsidRDefault="00E615B1">
            <w:pPr>
              <w:rPr>
                <w:rFonts w:ascii="Times New Roman" w:hAnsi="Times New Roman" w:cs="Times New Roman"/>
                <w:sz w:val="24"/>
                <w:szCs w:val="24"/>
              </w:rPr>
            </w:pPr>
            <w:r>
              <w:rPr>
                <w:rFonts w:ascii="Times New Roman" w:hAnsi="Times New Roman" w:cs="Times New Roman"/>
                <w:sz w:val="24"/>
                <w:szCs w:val="24"/>
              </w:rPr>
              <w:t xml:space="preserve">Родной язык </w:t>
            </w:r>
          </w:p>
        </w:tc>
        <w:tc>
          <w:tcPr>
            <w:tcW w:w="6920" w:type="dxa"/>
            <w:gridSpan w:val="9"/>
            <w:tcBorders>
              <w:top w:val="single" w:sz="4" w:space="0" w:color="auto"/>
              <w:left w:val="single" w:sz="4" w:space="0" w:color="auto"/>
              <w:bottom w:val="single" w:sz="4" w:space="0" w:color="auto"/>
              <w:right w:val="single" w:sz="4" w:space="0" w:color="auto"/>
            </w:tcBorders>
            <w:hideMark/>
          </w:tcPr>
          <w:p w:rsidR="00E615B1" w:rsidRDefault="00E615B1">
            <w:pPr>
              <w:jc w:val="center"/>
              <w:rPr>
                <w:rFonts w:ascii="Times New Roman" w:hAnsi="Times New Roman" w:cs="Times New Roman"/>
                <w:sz w:val="24"/>
                <w:szCs w:val="24"/>
              </w:rPr>
            </w:pPr>
            <w:r>
              <w:rPr>
                <w:rFonts w:ascii="Times New Roman" w:hAnsi="Times New Roman" w:cs="Times New Roman"/>
                <w:sz w:val="24"/>
                <w:szCs w:val="24"/>
              </w:rPr>
              <w:t>Контрольная работа</w:t>
            </w:r>
          </w:p>
        </w:tc>
      </w:tr>
      <w:tr w:rsidR="00E615B1" w:rsidTr="00135546">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15B1" w:rsidRDefault="00E615B1">
            <w:pPr>
              <w:rPr>
                <w:rFonts w:ascii="Times New Roman" w:hAnsi="Times New Roman" w:cs="Times New Roman"/>
                <w:sz w:val="24"/>
                <w:szCs w:val="24"/>
              </w:rPr>
            </w:pPr>
            <w:r>
              <w:rPr>
                <w:rFonts w:ascii="Times New Roman" w:hAnsi="Times New Roman" w:cs="Times New Roman"/>
                <w:sz w:val="24"/>
                <w:szCs w:val="24"/>
              </w:rPr>
              <w:t>Государственный(башкирский)  язык РБ</w:t>
            </w:r>
          </w:p>
        </w:tc>
        <w:tc>
          <w:tcPr>
            <w:tcW w:w="6920" w:type="dxa"/>
            <w:gridSpan w:val="9"/>
            <w:tcBorders>
              <w:top w:val="single" w:sz="4" w:space="0" w:color="auto"/>
              <w:left w:val="single" w:sz="4" w:space="0" w:color="auto"/>
              <w:bottom w:val="single" w:sz="4" w:space="0" w:color="auto"/>
              <w:right w:val="single" w:sz="4" w:space="0" w:color="auto"/>
            </w:tcBorders>
            <w:hideMark/>
          </w:tcPr>
          <w:p w:rsidR="00E615B1" w:rsidRDefault="00E615B1">
            <w:pPr>
              <w:jc w:val="center"/>
              <w:rPr>
                <w:rFonts w:ascii="Times New Roman" w:hAnsi="Times New Roman" w:cs="Times New Roman"/>
                <w:sz w:val="24"/>
                <w:szCs w:val="24"/>
              </w:rPr>
            </w:pPr>
            <w:r>
              <w:rPr>
                <w:rFonts w:ascii="Times New Roman" w:hAnsi="Times New Roman" w:cs="Times New Roman"/>
                <w:sz w:val="24"/>
                <w:szCs w:val="24"/>
              </w:rPr>
              <w:t>Контрольный диктант</w:t>
            </w:r>
          </w:p>
        </w:tc>
      </w:tr>
      <w:tr w:rsidR="00E615B1" w:rsidTr="00135546">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15B1" w:rsidRDefault="00E615B1">
            <w:pPr>
              <w:rPr>
                <w:rFonts w:ascii="Times New Roman" w:hAnsi="Times New Roman" w:cs="Times New Roman"/>
                <w:sz w:val="24"/>
                <w:szCs w:val="24"/>
              </w:rPr>
            </w:pPr>
            <w:r>
              <w:rPr>
                <w:rFonts w:ascii="Times New Roman" w:hAnsi="Times New Roman" w:cs="Times New Roman"/>
                <w:sz w:val="24"/>
                <w:szCs w:val="24"/>
              </w:rPr>
              <w:t>Родная литература</w:t>
            </w:r>
          </w:p>
        </w:tc>
        <w:tc>
          <w:tcPr>
            <w:tcW w:w="6920" w:type="dxa"/>
            <w:gridSpan w:val="9"/>
            <w:tcBorders>
              <w:top w:val="single" w:sz="4" w:space="0" w:color="auto"/>
              <w:left w:val="single" w:sz="4" w:space="0" w:color="auto"/>
              <w:bottom w:val="single" w:sz="4" w:space="0" w:color="auto"/>
              <w:right w:val="single" w:sz="4" w:space="0" w:color="auto"/>
            </w:tcBorders>
            <w:hideMark/>
          </w:tcPr>
          <w:p w:rsidR="00E615B1" w:rsidRDefault="00E615B1">
            <w:pPr>
              <w:jc w:val="center"/>
              <w:rPr>
                <w:rFonts w:ascii="Times New Roman" w:hAnsi="Times New Roman" w:cs="Times New Roman"/>
                <w:sz w:val="24"/>
                <w:szCs w:val="24"/>
              </w:rPr>
            </w:pPr>
            <w:r>
              <w:rPr>
                <w:rFonts w:ascii="Times New Roman" w:hAnsi="Times New Roman" w:cs="Times New Roman"/>
                <w:sz w:val="24"/>
                <w:szCs w:val="24"/>
              </w:rPr>
              <w:t>Творческая работа</w:t>
            </w:r>
          </w:p>
        </w:tc>
      </w:tr>
      <w:tr w:rsidR="00E615B1" w:rsidTr="00135546">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15B1" w:rsidRDefault="00E615B1">
            <w:pPr>
              <w:rPr>
                <w:rFonts w:ascii="Times New Roman" w:hAnsi="Times New Roman" w:cs="Times New Roman"/>
                <w:sz w:val="24"/>
                <w:szCs w:val="24"/>
              </w:rPr>
            </w:pPr>
            <w:r>
              <w:rPr>
                <w:rFonts w:ascii="Times New Roman" w:hAnsi="Times New Roman" w:cs="Times New Roman"/>
                <w:sz w:val="24"/>
                <w:szCs w:val="24"/>
              </w:rPr>
              <w:t>Иностранный язык</w:t>
            </w:r>
          </w:p>
        </w:tc>
        <w:tc>
          <w:tcPr>
            <w:tcW w:w="6920" w:type="dxa"/>
            <w:gridSpan w:val="9"/>
            <w:tcBorders>
              <w:top w:val="single" w:sz="4" w:space="0" w:color="auto"/>
              <w:left w:val="single" w:sz="4" w:space="0" w:color="auto"/>
              <w:bottom w:val="single" w:sz="4" w:space="0" w:color="auto"/>
              <w:right w:val="single" w:sz="4" w:space="0" w:color="auto"/>
            </w:tcBorders>
            <w:hideMark/>
          </w:tcPr>
          <w:p w:rsidR="00E615B1" w:rsidRDefault="00E615B1">
            <w:pPr>
              <w:jc w:val="center"/>
              <w:rPr>
                <w:rFonts w:ascii="Times New Roman" w:hAnsi="Times New Roman" w:cs="Times New Roman"/>
                <w:sz w:val="24"/>
                <w:szCs w:val="24"/>
              </w:rPr>
            </w:pPr>
            <w:r>
              <w:rPr>
                <w:rFonts w:ascii="Times New Roman" w:hAnsi="Times New Roman" w:cs="Times New Roman"/>
                <w:sz w:val="24"/>
                <w:szCs w:val="24"/>
              </w:rPr>
              <w:t>Тестирование</w:t>
            </w:r>
          </w:p>
        </w:tc>
      </w:tr>
      <w:tr w:rsidR="00E615B1" w:rsidTr="00135546">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15B1" w:rsidRDefault="00E615B1">
            <w:pPr>
              <w:rPr>
                <w:rFonts w:ascii="Times New Roman" w:hAnsi="Times New Roman" w:cs="Times New Roman"/>
                <w:sz w:val="24"/>
                <w:szCs w:val="24"/>
              </w:rPr>
            </w:pPr>
            <w:r>
              <w:rPr>
                <w:rFonts w:ascii="Times New Roman" w:hAnsi="Times New Roman" w:cs="Times New Roman"/>
                <w:sz w:val="24"/>
                <w:szCs w:val="24"/>
              </w:rPr>
              <w:t>Математика</w:t>
            </w:r>
          </w:p>
        </w:tc>
        <w:tc>
          <w:tcPr>
            <w:tcW w:w="6920" w:type="dxa"/>
            <w:gridSpan w:val="9"/>
            <w:vMerge w:val="restart"/>
            <w:tcBorders>
              <w:top w:val="single" w:sz="4" w:space="0" w:color="auto"/>
              <w:left w:val="single" w:sz="4" w:space="0" w:color="auto"/>
              <w:bottom w:val="single" w:sz="4" w:space="0" w:color="auto"/>
              <w:right w:val="single" w:sz="4" w:space="0" w:color="auto"/>
            </w:tcBorders>
            <w:hideMark/>
          </w:tcPr>
          <w:p w:rsidR="00E615B1" w:rsidRDefault="00E615B1">
            <w:pPr>
              <w:jc w:val="center"/>
              <w:rPr>
                <w:rFonts w:ascii="Times New Roman" w:hAnsi="Times New Roman" w:cs="Times New Roman"/>
                <w:sz w:val="24"/>
                <w:szCs w:val="24"/>
              </w:rPr>
            </w:pPr>
            <w:r>
              <w:rPr>
                <w:rFonts w:ascii="Times New Roman" w:hAnsi="Times New Roman" w:cs="Times New Roman"/>
                <w:sz w:val="24"/>
                <w:szCs w:val="24"/>
              </w:rPr>
              <w:t>Контрольная работа</w:t>
            </w:r>
          </w:p>
        </w:tc>
      </w:tr>
      <w:tr w:rsidR="00E615B1" w:rsidTr="00135546">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15B1" w:rsidRDefault="00E615B1">
            <w:pPr>
              <w:rPr>
                <w:rFonts w:ascii="Times New Roman" w:hAnsi="Times New Roman" w:cs="Times New Roman"/>
                <w:sz w:val="24"/>
                <w:szCs w:val="24"/>
              </w:rPr>
            </w:pPr>
            <w:r>
              <w:rPr>
                <w:rFonts w:ascii="Times New Roman" w:hAnsi="Times New Roman" w:cs="Times New Roman"/>
                <w:sz w:val="24"/>
                <w:szCs w:val="24"/>
              </w:rPr>
              <w:t>Алгебра</w:t>
            </w:r>
          </w:p>
        </w:tc>
        <w:tc>
          <w:tcPr>
            <w:tcW w:w="6920" w:type="dxa"/>
            <w:gridSpan w:val="9"/>
            <w:vMerge/>
            <w:tcBorders>
              <w:top w:val="single" w:sz="4" w:space="0" w:color="auto"/>
              <w:left w:val="single" w:sz="4" w:space="0" w:color="auto"/>
              <w:bottom w:val="single" w:sz="4" w:space="0" w:color="auto"/>
              <w:right w:val="single" w:sz="4" w:space="0" w:color="auto"/>
            </w:tcBorders>
            <w:vAlign w:val="center"/>
            <w:hideMark/>
          </w:tcPr>
          <w:p w:rsidR="00E615B1" w:rsidRDefault="00E615B1">
            <w:pPr>
              <w:rPr>
                <w:rFonts w:ascii="Times New Roman" w:hAnsi="Times New Roman" w:cs="Times New Roman"/>
                <w:sz w:val="24"/>
                <w:szCs w:val="24"/>
              </w:rPr>
            </w:pPr>
          </w:p>
        </w:tc>
      </w:tr>
      <w:tr w:rsidR="00E615B1" w:rsidTr="00135546">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15B1" w:rsidRDefault="00E615B1">
            <w:pPr>
              <w:rPr>
                <w:rFonts w:ascii="Times New Roman" w:hAnsi="Times New Roman" w:cs="Times New Roman"/>
                <w:sz w:val="24"/>
                <w:szCs w:val="24"/>
              </w:rPr>
            </w:pPr>
            <w:r>
              <w:rPr>
                <w:rFonts w:ascii="Times New Roman" w:hAnsi="Times New Roman" w:cs="Times New Roman"/>
                <w:sz w:val="24"/>
                <w:szCs w:val="24"/>
              </w:rPr>
              <w:t>Геометрия</w:t>
            </w:r>
          </w:p>
        </w:tc>
        <w:tc>
          <w:tcPr>
            <w:tcW w:w="6920" w:type="dxa"/>
            <w:gridSpan w:val="9"/>
            <w:vMerge/>
            <w:tcBorders>
              <w:top w:val="single" w:sz="4" w:space="0" w:color="auto"/>
              <w:left w:val="single" w:sz="4" w:space="0" w:color="auto"/>
              <w:bottom w:val="single" w:sz="4" w:space="0" w:color="auto"/>
              <w:right w:val="single" w:sz="4" w:space="0" w:color="auto"/>
            </w:tcBorders>
            <w:vAlign w:val="center"/>
            <w:hideMark/>
          </w:tcPr>
          <w:p w:rsidR="00E615B1" w:rsidRDefault="00E615B1">
            <w:pPr>
              <w:rPr>
                <w:rFonts w:ascii="Times New Roman" w:hAnsi="Times New Roman" w:cs="Times New Roman"/>
                <w:sz w:val="24"/>
                <w:szCs w:val="24"/>
              </w:rPr>
            </w:pPr>
          </w:p>
        </w:tc>
      </w:tr>
      <w:tr w:rsidR="00135546" w:rsidTr="00135546">
        <w:trPr>
          <w:trHeight w:val="455"/>
        </w:trPr>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5546" w:rsidRDefault="00135546">
            <w:pPr>
              <w:rPr>
                <w:rFonts w:ascii="Times New Roman" w:hAnsi="Times New Roman" w:cs="Times New Roman"/>
                <w:sz w:val="24"/>
                <w:szCs w:val="24"/>
              </w:rPr>
            </w:pPr>
            <w:r>
              <w:rPr>
                <w:rFonts w:ascii="Times New Roman" w:hAnsi="Times New Roman" w:cs="Times New Roman"/>
                <w:sz w:val="24"/>
                <w:szCs w:val="24"/>
              </w:rPr>
              <w:t>Вероятность и статистика</w:t>
            </w:r>
          </w:p>
        </w:tc>
        <w:tc>
          <w:tcPr>
            <w:tcW w:w="1384" w:type="dxa"/>
            <w:gridSpan w:val="2"/>
            <w:tcBorders>
              <w:top w:val="single" w:sz="4" w:space="0" w:color="auto"/>
              <w:left w:val="single" w:sz="4" w:space="0" w:color="auto"/>
              <w:bottom w:val="single" w:sz="4" w:space="0" w:color="auto"/>
              <w:right w:val="single" w:sz="4" w:space="0" w:color="auto"/>
            </w:tcBorders>
            <w:hideMark/>
          </w:tcPr>
          <w:p w:rsidR="00135546" w:rsidRDefault="00135546">
            <w:pPr>
              <w:jc w:val="center"/>
              <w:rPr>
                <w:rFonts w:ascii="Times New Roman" w:hAnsi="Times New Roman" w:cs="Times New Roman"/>
                <w:sz w:val="24"/>
                <w:szCs w:val="24"/>
              </w:rPr>
            </w:pPr>
            <w:r>
              <w:rPr>
                <w:rFonts w:ascii="Times New Roman" w:hAnsi="Times New Roman" w:cs="Times New Roman"/>
                <w:sz w:val="24"/>
                <w:szCs w:val="24"/>
              </w:rPr>
              <w:t>-</w:t>
            </w:r>
          </w:p>
        </w:tc>
        <w:tc>
          <w:tcPr>
            <w:tcW w:w="1384" w:type="dxa"/>
            <w:gridSpan w:val="2"/>
            <w:tcBorders>
              <w:top w:val="single" w:sz="4" w:space="0" w:color="auto"/>
              <w:left w:val="single" w:sz="4" w:space="0" w:color="auto"/>
              <w:bottom w:val="single" w:sz="4" w:space="0" w:color="auto"/>
              <w:right w:val="single" w:sz="4" w:space="0" w:color="auto"/>
            </w:tcBorders>
            <w:hideMark/>
          </w:tcPr>
          <w:p w:rsidR="00135546" w:rsidRDefault="00135546">
            <w:pPr>
              <w:jc w:val="center"/>
              <w:rPr>
                <w:rFonts w:ascii="Times New Roman" w:hAnsi="Times New Roman" w:cs="Times New Roman"/>
                <w:sz w:val="24"/>
                <w:szCs w:val="24"/>
              </w:rPr>
            </w:pPr>
            <w:r>
              <w:rPr>
                <w:rFonts w:ascii="Times New Roman" w:hAnsi="Times New Roman" w:cs="Times New Roman"/>
                <w:sz w:val="24"/>
                <w:szCs w:val="24"/>
              </w:rPr>
              <w:t>-</w:t>
            </w:r>
          </w:p>
        </w:tc>
        <w:tc>
          <w:tcPr>
            <w:tcW w:w="2684" w:type="dxa"/>
            <w:gridSpan w:val="3"/>
            <w:tcBorders>
              <w:top w:val="single" w:sz="4" w:space="0" w:color="auto"/>
              <w:left w:val="single" w:sz="4" w:space="0" w:color="auto"/>
              <w:bottom w:val="single" w:sz="4" w:space="0" w:color="auto"/>
              <w:right w:val="single" w:sz="4" w:space="0" w:color="auto"/>
            </w:tcBorders>
            <w:hideMark/>
          </w:tcPr>
          <w:p w:rsidR="00135546" w:rsidRDefault="00135546" w:rsidP="00135546">
            <w:pPr>
              <w:jc w:val="center"/>
              <w:rPr>
                <w:rFonts w:ascii="Times New Roman" w:hAnsi="Times New Roman" w:cs="Times New Roman"/>
                <w:sz w:val="24"/>
                <w:szCs w:val="24"/>
              </w:rPr>
            </w:pPr>
            <w:r>
              <w:rPr>
                <w:rFonts w:ascii="Times New Roman" w:hAnsi="Times New Roman" w:cs="Times New Roman"/>
                <w:sz w:val="24"/>
                <w:szCs w:val="24"/>
              </w:rPr>
              <w:t>Тестирование</w:t>
            </w:r>
          </w:p>
        </w:tc>
        <w:tc>
          <w:tcPr>
            <w:tcW w:w="1468" w:type="dxa"/>
            <w:gridSpan w:val="2"/>
            <w:tcBorders>
              <w:top w:val="single" w:sz="4" w:space="0" w:color="auto"/>
              <w:left w:val="single" w:sz="4" w:space="0" w:color="auto"/>
              <w:bottom w:val="single" w:sz="4" w:space="0" w:color="auto"/>
              <w:right w:val="single" w:sz="4" w:space="0" w:color="auto"/>
            </w:tcBorders>
          </w:tcPr>
          <w:p w:rsidR="00135546" w:rsidRDefault="00135546">
            <w:pPr>
              <w:rPr>
                <w:rFonts w:ascii="Times New Roman" w:hAnsi="Times New Roman" w:cs="Times New Roman"/>
                <w:sz w:val="24"/>
                <w:szCs w:val="24"/>
              </w:rPr>
            </w:pPr>
            <w:r>
              <w:rPr>
                <w:rFonts w:ascii="Times New Roman" w:hAnsi="Times New Roman" w:cs="Times New Roman"/>
                <w:sz w:val="24"/>
                <w:szCs w:val="24"/>
              </w:rPr>
              <w:t>-</w:t>
            </w:r>
          </w:p>
          <w:p w:rsidR="00135546" w:rsidRDefault="00135546">
            <w:pPr>
              <w:rPr>
                <w:rFonts w:ascii="Times New Roman" w:hAnsi="Times New Roman" w:cs="Times New Roman"/>
                <w:sz w:val="24"/>
                <w:szCs w:val="24"/>
              </w:rPr>
            </w:pPr>
          </w:p>
        </w:tc>
      </w:tr>
      <w:tr w:rsidR="00E615B1" w:rsidTr="00135546">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15B1" w:rsidRDefault="00E615B1">
            <w:pPr>
              <w:rPr>
                <w:rFonts w:ascii="Times New Roman" w:hAnsi="Times New Roman" w:cs="Times New Roman"/>
                <w:sz w:val="24"/>
                <w:szCs w:val="24"/>
              </w:rPr>
            </w:pPr>
            <w:r>
              <w:rPr>
                <w:rFonts w:ascii="Times New Roman" w:hAnsi="Times New Roman" w:cs="Times New Roman"/>
                <w:sz w:val="24"/>
                <w:szCs w:val="24"/>
              </w:rPr>
              <w:t>Информатика</w:t>
            </w:r>
          </w:p>
        </w:tc>
        <w:tc>
          <w:tcPr>
            <w:tcW w:w="1384" w:type="dxa"/>
            <w:gridSpan w:val="2"/>
            <w:tcBorders>
              <w:top w:val="single" w:sz="4" w:space="0" w:color="auto"/>
              <w:left w:val="single" w:sz="4" w:space="0" w:color="auto"/>
              <w:bottom w:val="single" w:sz="4" w:space="0" w:color="auto"/>
              <w:right w:val="single" w:sz="4" w:space="0" w:color="auto"/>
            </w:tcBorders>
            <w:hideMark/>
          </w:tcPr>
          <w:p w:rsidR="00E615B1" w:rsidRDefault="00E615B1">
            <w:pPr>
              <w:jc w:val="center"/>
              <w:rPr>
                <w:rFonts w:ascii="Times New Roman" w:hAnsi="Times New Roman" w:cs="Times New Roman"/>
                <w:sz w:val="24"/>
                <w:szCs w:val="24"/>
              </w:rPr>
            </w:pPr>
            <w:r>
              <w:rPr>
                <w:rFonts w:ascii="Times New Roman" w:hAnsi="Times New Roman" w:cs="Times New Roman"/>
                <w:sz w:val="24"/>
                <w:szCs w:val="24"/>
              </w:rPr>
              <w:t>-</w:t>
            </w:r>
          </w:p>
        </w:tc>
        <w:tc>
          <w:tcPr>
            <w:tcW w:w="1384" w:type="dxa"/>
            <w:gridSpan w:val="2"/>
            <w:tcBorders>
              <w:top w:val="single" w:sz="4" w:space="0" w:color="auto"/>
              <w:left w:val="single" w:sz="4" w:space="0" w:color="auto"/>
              <w:bottom w:val="single" w:sz="4" w:space="0" w:color="auto"/>
              <w:right w:val="single" w:sz="4" w:space="0" w:color="auto"/>
            </w:tcBorders>
            <w:hideMark/>
          </w:tcPr>
          <w:p w:rsidR="00E615B1" w:rsidRDefault="00E615B1">
            <w:pPr>
              <w:jc w:val="center"/>
              <w:rPr>
                <w:rFonts w:ascii="Times New Roman" w:hAnsi="Times New Roman" w:cs="Times New Roman"/>
                <w:sz w:val="24"/>
                <w:szCs w:val="24"/>
              </w:rPr>
            </w:pPr>
            <w:r>
              <w:rPr>
                <w:rFonts w:ascii="Times New Roman" w:hAnsi="Times New Roman" w:cs="Times New Roman"/>
                <w:sz w:val="24"/>
                <w:szCs w:val="24"/>
              </w:rPr>
              <w:t>-</w:t>
            </w:r>
          </w:p>
        </w:tc>
        <w:tc>
          <w:tcPr>
            <w:tcW w:w="4152" w:type="dxa"/>
            <w:gridSpan w:val="5"/>
            <w:tcBorders>
              <w:top w:val="single" w:sz="4" w:space="0" w:color="auto"/>
              <w:left w:val="single" w:sz="4" w:space="0" w:color="auto"/>
              <w:bottom w:val="single" w:sz="4" w:space="0" w:color="auto"/>
              <w:right w:val="single" w:sz="4" w:space="0" w:color="auto"/>
            </w:tcBorders>
          </w:tcPr>
          <w:p w:rsidR="00E615B1" w:rsidRDefault="00E615B1" w:rsidP="00135546">
            <w:pPr>
              <w:jc w:val="center"/>
              <w:rPr>
                <w:rFonts w:ascii="Times New Roman" w:hAnsi="Times New Roman" w:cs="Times New Roman"/>
                <w:sz w:val="24"/>
                <w:szCs w:val="24"/>
              </w:rPr>
            </w:pPr>
            <w:r>
              <w:rPr>
                <w:rFonts w:ascii="Times New Roman" w:hAnsi="Times New Roman" w:cs="Times New Roman"/>
                <w:sz w:val="24"/>
                <w:szCs w:val="24"/>
              </w:rPr>
              <w:t>Тест с практической частью</w:t>
            </w:r>
          </w:p>
          <w:p w:rsidR="00E615B1" w:rsidRDefault="00E615B1">
            <w:pPr>
              <w:rPr>
                <w:rFonts w:ascii="Times New Roman" w:hAnsi="Times New Roman" w:cs="Times New Roman"/>
                <w:sz w:val="24"/>
                <w:szCs w:val="24"/>
              </w:rPr>
            </w:pPr>
          </w:p>
        </w:tc>
      </w:tr>
      <w:tr w:rsidR="00E615B1" w:rsidTr="00135546">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15B1" w:rsidRDefault="00E615B1">
            <w:pPr>
              <w:rPr>
                <w:rFonts w:ascii="Times New Roman" w:hAnsi="Times New Roman" w:cs="Times New Roman"/>
                <w:sz w:val="24"/>
                <w:szCs w:val="24"/>
              </w:rPr>
            </w:pPr>
            <w:r>
              <w:rPr>
                <w:rFonts w:ascii="Times New Roman" w:hAnsi="Times New Roman" w:cs="Times New Roman"/>
                <w:sz w:val="24"/>
                <w:szCs w:val="24"/>
              </w:rPr>
              <w:t>История</w:t>
            </w:r>
          </w:p>
        </w:tc>
        <w:tc>
          <w:tcPr>
            <w:tcW w:w="6920" w:type="dxa"/>
            <w:gridSpan w:val="9"/>
            <w:tcBorders>
              <w:top w:val="single" w:sz="4" w:space="0" w:color="auto"/>
              <w:left w:val="single" w:sz="4" w:space="0" w:color="auto"/>
              <w:bottom w:val="single" w:sz="4" w:space="0" w:color="auto"/>
              <w:right w:val="single" w:sz="4" w:space="0" w:color="auto"/>
            </w:tcBorders>
            <w:hideMark/>
          </w:tcPr>
          <w:p w:rsidR="00E615B1" w:rsidRDefault="00E615B1">
            <w:pPr>
              <w:jc w:val="center"/>
              <w:rPr>
                <w:rFonts w:ascii="Times New Roman" w:hAnsi="Times New Roman" w:cs="Times New Roman"/>
                <w:sz w:val="24"/>
                <w:szCs w:val="24"/>
              </w:rPr>
            </w:pPr>
            <w:r>
              <w:rPr>
                <w:rFonts w:ascii="Times New Roman" w:hAnsi="Times New Roman" w:cs="Times New Roman"/>
                <w:sz w:val="24"/>
                <w:szCs w:val="24"/>
              </w:rPr>
              <w:t>Контрольная работа</w:t>
            </w:r>
          </w:p>
        </w:tc>
      </w:tr>
      <w:tr w:rsidR="00135546" w:rsidTr="00135546">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5546" w:rsidRDefault="00135546">
            <w:pPr>
              <w:rPr>
                <w:rFonts w:ascii="Times New Roman" w:hAnsi="Times New Roman" w:cs="Times New Roman"/>
                <w:sz w:val="24"/>
                <w:szCs w:val="24"/>
              </w:rPr>
            </w:pPr>
            <w:r>
              <w:rPr>
                <w:rFonts w:ascii="Times New Roman" w:hAnsi="Times New Roman" w:cs="Times New Roman"/>
                <w:sz w:val="24"/>
                <w:szCs w:val="24"/>
              </w:rPr>
              <w:t>Обществознание</w:t>
            </w:r>
          </w:p>
        </w:tc>
        <w:tc>
          <w:tcPr>
            <w:tcW w:w="1368" w:type="dxa"/>
            <w:tcBorders>
              <w:top w:val="single" w:sz="4" w:space="0" w:color="auto"/>
              <w:left w:val="single" w:sz="4" w:space="0" w:color="auto"/>
              <w:bottom w:val="single" w:sz="4" w:space="0" w:color="auto"/>
              <w:right w:val="single" w:sz="4" w:space="0" w:color="auto"/>
            </w:tcBorders>
            <w:vAlign w:val="center"/>
            <w:hideMark/>
          </w:tcPr>
          <w:p w:rsidR="00135546" w:rsidRDefault="00135546" w:rsidP="00135546">
            <w:pPr>
              <w:jc w:val="center"/>
              <w:rPr>
                <w:rFonts w:ascii="Times New Roman" w:hAnsi="Times New Roman" w:cs="Times New Roman"/>
                <w:sz w:val="24"/>
                <w:szCs w:val="24"/>
              </w:rPr>
            </w:pPr>
            <w:r>
              <w:rPr>
                <w:rFonts w:ascii="Times New Roman" w:hAnsi="Times New Roman" w:cs="Times New Roman"/>
                <w:sz w:val="24"/>
                <w:szCs w:val="24"/>
              </w:rPr>
              <w:t>-</w:t>
            </w:r>
          </w:p>
        </w:tc>
        <w:tc>
          <w:tcPr>
            <w:tcW w:w="1368" w:type="dxa"/>
            <w:gridSpan w:val="2"/>
            <w:tcBorders>
              <w:top w:val="single" w:sz="4" w:space="0" w:color="auto"/>
              <w:left w:val="single" w:sz="4" w:space="0" w:color="auto"/>
              <w:bottom w:val="single" w:sz="4" w:space="0" w:color="auto"/>
              <w:right w:val="single" w:sz="4" w:space="0" w:color="auto"/>
            </w:tcBorders>
            <w:vAlign w:val="center"/>
          </w:tcPr>
          <w:p w:rsidR="00135546" w:rsidRDefault="00135546" w:rsidP="00135546">
            <w:pPr>
              <w:jc w:val="center"/>
              <w:rPr>
                <w:rFonts w:ascii="Times New Roman" w:hAnsi="Times New Roman" w:cs="Times New Roman"/>
                <w:sz w:val="24"/>
                <w:szCs w:val="24"/>
              </w:rPr>
            </w:pPr>
            <w:r>
              <w:rPr>
                <w:rFonts w:ascii="Times New Roman" w:hAnsi="Times New Roman" w:cs="Times New Roman"/>
                <w:sz w:val="24"/>
                <w:szCs w:val="24"/>
              </w:rPr>
              <w:t>-</w:t>
            </w:r>
          </w:p>
        </w:tc>
        <w:tc>
          <w:tcPr>
            <w:tcW w:w="1468" w:type="dxa"/>
            <w:gridSpan w:val="3"/>
            <w:tcBorders>
              <w:top w:val="single" w:sz="4" w:space="0" w:color="auto"/>
              <w:left w:val="single" w:sz="4" w:space="0" w:color="auto"/>
              <w:bottom w:val="single" w:sz="4" w:space="0" w:color="auto"/>
              <w:right w:val="single" w:sz="4" w:space="0" w:color="auto"/>
            </w:tcBorders>
            <w:vAlign w:val="center"/>
          </w:tcPr>
          <w:p w:rsidR="00135546" w:rsidRDefault="00135546" w:rsidP="00135546">
            <w:pPr>
              <w:jc w:val="center"/>
              <w:rPr>
                <w:rFonts w:ascii="Times New Roman" w:hAnsi="Times New Roman" w:cs="Times New Roman"/>
                <w:sz w:val="24"/>
                <w:szCs w:val="24"/>
              </w:rPr>
            </w:pPr>
            <w:r>
              <w:rPr>
                <w:rFonts w:ascii="Times New Roman" w:hAnsi="Times New Roman" w:cs="Times New Roman"/>
                <w:sz w:val="24"/>
                <w:szCs w:val="24"/>
              </w:rPr>
              <w:t>-</w:t>
            </w:r>
          </w:p>
        </w:tc>
        <w:tc>
          <w:tcPr>
            <w:tcW w:w="2716" w:type="dxa"/>
            <w:gridSpan w:val="3"/>
            <w:tcBorders>
              <w:top w:val="single" w:sz="4" w:space="0" w:color="auto"/>
              <w:left w:val="single" w:sz="4" w:space="0" w:color="auto"/>
              <w:bottom w:val="single" w:sz="4" w:space="0" w:color="auto"/>
              <w:right w:val="single" w:sz="4" w:space="0" w:color="auto"/>
            </w:tcBorders>
            <w:vAlign w:val="center"/>
          </w:tcPr>
          <w:p w:rsidR="00135546" w:rsidRDefault="00135546" w:rsidP="00135546">
            <w:pPr>
              <w:rPr>
                <w:rFonts w:ascii="Times New Roman" w:hAnsi="Times New Roman" w:cs="Times New Roman"/>
                <w:sz w:val="24"/>
                <w:szCs w:val="24"/>
              </w:rPr>
            </w:pPr>
          </w:p>
        </w:tc>
      </w:tr>
      <w:tr w:rsidR="00E615B1" w:rsidTr="00135546">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15B1" w:rsidRDefault="00E615B1">
            <w:pPr>
              <w:rPr>
                <w:rFonts w:ascii="Times New Roman" w:hAnsi="Times New Roman" w:cs="Times New Roman"/>
                <w:sz w:val="24"/>
                <w:szCs w:val="24"/>
              </w:rPr>
            </w:pPr>
            <w:r>
              <w:rPr>
                <w:rFonts w:ascii="Times New Roman" w:hAnsi="Times New Roman" w:cs="Times New Roman"/>
                <w:sz w:val="24"/>
                <w:szCs w:val="24"/>
              </w:rPr>
              <w:t>География</w:t>
            </w:r>
          </w:p>
        </w:tc>
        <w:tc>
          <w:tcPr>
            <w:tcW w:w="6920" w:type="dxa"/>
            <w:gridSpan w:val="9"/>
            <w:vMerge w:val="restart"/>
            <w:tcBorders>
              <w:top w:val="single" w:sz="4" w:space="0" w:color="auto"/>
              <w:left w:val="single" w:sz="4" w:space="0" w:color="auto"/>
              <w:bottom w:val="single" w:sz="4" w:space="0" w:color="auto"/>
              <w:right w:val="single" w:sz="4" w:space="0" w:color="auto"/>
            </w:tcBorders>
            <w:vAlign w:val="center"/>
            <w:hideMark/>
          </w:tcPr>
          <w:p w:rsidR="00E615B1" w:rsidRDefault="00135546" w:rsidP="00135546">
            <w:pPr>
              <w:jc w:val="center"/>
              <w:rPr>
                <w:rFonts w:ascii="Times New Roman" w:hAnsi="Times New Roman" w:cs="Times New Roman"/>
                <w:sz w:val="24"/>
                <w:szCs w:val="24"/>
              </w:rPr>
            </w:pPr>
            <w:r>
              <w:rPr>
                <w:rFonts w:ascii="Times New Roman" w:hAnsi="Times New Roman" w:cs="Times New Roman"/>
                <w:sz w:val="24"/>
                <w:szCs w:val="24"/>
              </w:rPr>
              <w:t>Контрольная работа</w:t>
            </w:r>
          </w:p>
        </w:tc>
      </w:tr>
      <w:tr w:rsidR="00E615B1" w:rsidTr="00135546">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15B1" w:rsidRDefault="00E615B1">
            <w:pPr>
              <w:rPr>
                <w:rFonts w:ascii="Times New Roman" w:hAnsi="Times New Roman" w:cs="Times New Roman"/>
                <w:sz w:val="24"/>
                <w:szCs w:val="24"/>
              </w:rPr>
            </w:pPr>
            <w:r>
              <w:rPr>
                <w:rFonts w:ascii="Times New Roman" w:hAnsi="Times New Roman" w:cs="Times New Roman"/>
                <w:sz w:val="24"/>
                <w:szCs w:val="24"/>
              </w:rPr>
              <w:t>Физика</w:t>
            </w:r>
          </w:p>
        </w:tc>
        <w:tc>
          <w:tcPr>
            <w:tcW w:w="6920" w:type="dxa"/>
            <w:gridSpan w:val="9"/>
            <w:vMerge/>
            <w:tcBorders>
              <w:top w:val="single" w:sz="4" w:space="0" w:color="auto"/>
              <w:left w:val="single" w:sz="4" w:space="0" w:color="auto"/>
              <w:bottom w:val="single" w:sz="4" w:space="0" w:color="auto"/>
              <w:right w:val="single" w:sz="4" w:space="0" w:color="auto"/>
            </w:tcBorders>
            <w:vAlign w:val="center"/>
            <w:hideMark/>
          </w:tcPr>
          <w:p w:rsidR="00E615B1" w:rsidRDefault="00E615B1">
            <w:pPr>
              <w:rPr>
                <w:rFonts w:ascii="Times New Roman" w:hAnsi="Times New Roman" w:cs="Times New Roman"/>
                <w:sz w:val="24"/>
                <w:szCs w:val="24"/>
              </w:rPr>
            </w:pPr>
          </w:p>
        </w:tc>
      </w:tr>
      <w:tr w:rsidR="00E615B1" w:rsidTr="00135546">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15B1" w:rsidRDefault="00E615B1">
            <w:pPr>
              <w:rPr>
                <w:rFonts w:ascii="Times New Roman" w:hAnsi="Times New Roman" w:cs="Times New Roman"/>
                <w:sz w:val="24"/>
                <w:szCs w:val="24"/>
              </w:rPr>
            </w:pPr>
            <w:r>
              <w:rPr>
                <w:rFonts w:ascii="Times New Roman" w:hAnsi="Times New Roman" w:cs="Times New Roman"/>
                <w:sz w:val="24"/>
                <w:szCs w:val="24"/>
              </w:rPr>
              <w:t>Химия</w:t>
            </w:r>
          </w:p>
        </w:tc>
        <w:tc>
          <w:tcPr>
            <w:tcW w:w="1384" w:type="dxa"/>
            <w:gridSpan w:val="2"/>
            <w:tcBorders>
              <w:top w:val="single" w:sz="4" w:space="0" w:color="auto"/>
              <w:left w:val="single" w:sz="4" w:space="0" w:color="auto"/>
              <w:bottom w:val="single" w:sz="4" w:space="0" w:color="auto"/>
              <w:right w:val="single" w:sz="4" w:space="0" w:color="auto"/>
            </w:tcBorders>
          </w:tcPr>
          <w:p w:rsidR="00E615B1" w:rsidRDefault="00135546" w:rsidP="00135546">
            <w:pPr>
              <w:jc w:val="center"/>
              <w:rPr>
                <w:rFonts w:ascii="Times New Roman" w:hAnsi="Times New Roman" w:cs="Times New Roman"/>
                <w:sz w:val="24"/>
                <w:szCs w:val="24"/>
              </w:rPr>
            </w:pPr>
            <w:r>
              <w:rPr>
                <w:rFonts w:ascii="Times New Roman" w:hAnsi="Times New Roman" w:cs="Times New Roman"/>
                <w:sz w:val="24"/>
                <w:szCs w:val="24"/>
              </w:rPr>
              <w:t>-</w:t>
            </w:r>
          </w:p>
        </w:tc>
        <w:tc>
          <w:tcPr>
            <w:tcW w:w="1384" w:type="dxa"/>
            <w:gridSpan w:val="2"/>
            <w:tcBorders>
              <w:top w:val="single" w:sz="4" w:space="0" w:color="auto"/>
              <w:left w:val="single" w:sz="4" w:space="0" w:color="auto"/>
              <w:bottom w:val="single" w:sz="4" w:space="0" w:color="auto"/>
              <w:right w:val="single" w:sz="4" w:space="0" w:color="auto"/>
            </w:tcBorders>
          </w:tcPr>
          <w:p w:rsidR="00E615B1" w:rsidRDefault="00135546" w:rsidP="00135546">
            <w:pPr>
              <w:jc w:val="center"/>
              <w:rPr>
                <w:rFonts w:ascii="Times New Roman" w:hAnsi="Times New Roman" w:cs="Times New Roman"/>
                <w:sz w:val="24"/>
                <w:szCs w:val="24"/>
              </w:rPr>
            </w:pPr>
            <w:r>
              <w:rPr>
                <w:rFonts w:ascii="Times New Roman" w:hAnsi="Times New Roman" w:cs="Times New Roman"/>
                <w:sz w:val="24"/>
                <w:szCs w:val="24"/>
              </w:rPr>
              <w:t>-</w:t>
            </w:r>
          </w:p>
        </w:tc>
        <w:tc>
          <w:tcPr>
            <w:tcW w:w="4152" w:type="dxa"/>
            <w:gridSpan w:val="5"/>
            <w:tcBorders>
              <w:top w:val="single" w:sz="4" w:space="0" w:color="auto"/>
              <w:left w:val="single" w:sz="4" w:space="0" w:color="auto"/>
              <w:bottom w:val="single" w:sz="4" w:space="0" w:color="auto"/>
              <w:right w:val="single" w:sz="4" w:space="0" w:color="auto"/>
            </w:tcBorders>
            <w:hideMark/>
          </w:tcPr>
          <w:p w:rsidR="00E615B1" w:rsidRDefault="00E615B1">
            <w:pPr>
              <w:jc w:val="center"/>
              <w:rPr>
                <w:rFonts w:ascii="Times New Roman" w:hAnsi="Times New Roman" w:cs="Times New Roman"/>
                <w:sz w:val="24"/>
                <w:szCs w:val="24"/>
              </w:rPr>
            </w:pPr>
            <w:r>
              <w:rPr>
                <w:rFonts w:ascii="Times New Roman" w:hAnsi="Times New Roman" w:cs="Times New Roman"/>
                <w:sz w:val="24"/>
                <w:szCs w:val="24"/>
              </w:rPr>
              <w:t>Контрольная работа</w:t>
            </w:r>
          </w:p>
        </w:tc>
      </w:tr>
      <w:tr w:rsidR="00E615B1" w:rsidTr="00135546">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15B1" w:rsidRDefault="00E615B1">
            <w:pPr>
              <w:rPr>
                <w:rFonts w:ascii="Times New Roman" w:hAnsi="Times New Roman" w:cs="Times New Roman"/>
                <w:sz w:val="24"/>
                <w:szCs w:val="24"/>
              </w:rPr>
            </w:pPr>
            <w:r>
              <w:rPr>
                <w:rFonts w:ascii="Times New Roman" w:hAnsi="Times New Roman" w:cs="Times New Roman"/>
                <w:sz w:val="24"/>
                <w:szCs w:val="24"/>
              </w:rPr>
              <w:t>Биология</w:t>
            </w:r>
          </w:p>
        </w:tc>
        <w:tc>
          <w:tcPr>
            <w:tcW w:w="6920" w:type="dxa"/>
            <w:gridSpan w:val="9"/>
            <w:tcBorders>
              <w:top w:val="single" w:sz="4" w:space="0" w:color="auto"/>
              <w:left w:val="single" w:sz="4" w:space="0" w:color="auto"/>
              <w:bottom w:val="single" w:sz="4" w:space="0" w:color="auto"/>
              <w:right w:val="single" w:sz="4" w:space="0" w:color="auto"/>
            </w:tcBorders>
            <w:hideMark/>
          </w:tcPr>
          <w:p w:rsidR="00E615B1" w:rsidRDefault="00E615B1">
            <w:pPr>
              <w:jc w:val="center"/>
              <w:rPr>
                <w:rFonts w:ascii="Times New Roman" w:hAnsi="Times New Roman" w:cs="Times New Roman"/>
                <w:sz w:val="24"/>
                <w:szCs w:val="24"/>
              </w:rPr>
            </w:pPr>
            <w:r>
              <w:rPr>
                <w:rFonts w:ascii="Times New Roman" w:hAnsi="Times New Roman" w:cs="Times New Roman"/>
                <w:sz w:val="24"/>
                <w:szCs w:val="24"/>
              </w:rPr>
              <w:t>Контрольная работа</w:t>
            </w:r>
          </w:p>
        </w:tc>
      </w:tr>
      <w:tr w:rsidR="00E615B1" w:rsidTr="00135546">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15B1" w:rsidRDefault="00E615B1">
            <w:pPr>
              <w:rPr>
                <w:rFonts w:ascii="Times New Roman" w:hAnsi="Times New Roman" w:cs="Times New Roman"/>
                <w:sz w:val="24"/>
                <w:szCs w:val="24"/>
              </w:rPr>
            </w:pPr>
            <w:r>
              <w:rPr>
                <w:rFonts w:ascii="Times New Roman" w:hAnsi="Times New Roman" w:cs="Times New Roman"/>
                <w:sz w:val="24"/>
                <w:szCs w:val="24"/>
              </w:rPr>
              <w:t>Изобразительное искусство</w:t>
            </w:r>
          </w:p>
        </w:tc>
        <w:tc>
          <w:tcPr>
            <w:tcW w:w="1384" w:type="dxa"/>
            <w:gridSpan w:val="2"/>
            <w:tcBorders>
              <w:top w:val="single" w:sz="4" w:space="0" w:color="auto"/>
              <w:left w:val="single" w:sz="4" w:space="0" w:color="auto"/>
              <w:bottom w:val="single" w:sz="4" w:space="0" w:color="auto"/>
              <w:right w:val="single" w:sz="4" w:space="0" w:color="auto"/>
            </w:tcBorders>
            <w:hideMark/>
          </w:tcPr>
          <w:p w:rsidR="00E615B1" w:rsidRDefault="00E615B1">
            <w:pPr>
              <w:rPr>
                <w:rFonts w:ascii="Times New Roman" w:hAnsi="Times New Roman" w:cs="Times New Roman"/>
                <w:sz w:val="24"/>
                <w:szCs w:val="24"/>
              </w:rPr>
            </w:pPr>
            <w:r>
              <w:rPr>
                <w:rFonts w:ascii="Times New Roman" w:hAnsi="Times New Roman" w:cs="Times New Roman"/>
                <w:sz w:val="24"/>
                <w:szCs w:val="24"/>
              </w:rPr>
              <w:t>Творческая работа</w:t>
            </w:r>
          </w:p>
        </w:tc>
        <w:tc>
          <w:tcPr>
            <w:tcW w:w="1384" w:type="dxa"/>
            <w:gridSpan w:val="2"/>
            <w:tcBorders>
              <w:top w:val="single" w:sz="4" w:space="0" w:color="auto"/>
              <w:left w:val="single" w:sz="4" w:space="0" w:color="auto"/>
              <w:bottom w:val="single" w:sz="4" w:space="0" w:color="auto"/>
              <w:right w:val="single" w:sz="4" w:space="0" w:color="auto"/>
            </w:tcBorders>
            <w:hideMark/>
          </w:tcPr>
          <w:p w:rsidR="00E615B1" w:rsidRDefault="00E615B1">
            <w:pPr>
              <w:rPr>
                <w:rFonts w:ascii="Times New Roman" w:hAnsi="Times New Roman" w:cs="Times New Roman"/>
                <w:sz w:val="24"/>
                <w:szCs w:val="24"/>
              </w:rPr>
            </w:pPr>
            <w:r>
              <w:rPr>
                <w:rFonts w:ascii="Times New Roman" w:hAnsi="Times New Roman" w:cs="Times New Roman"/>
                <w:sz w:val="24"/>
                <w:szCs w:val="24"/>
              </w:rPr>
              <w:t>Творческая работа</w:t>
            </w:r>
          </w:p>
        </w:tc>
        <w:tc>
          <w:tcPr>
            <w:tcW w:w="1384" w:type="dxa"/>
            <w:tcBorders>
              <w:top w:val="single" w:sz="4" w:space="0" w:color="auto"/>
              <w:left w:val="single" w:sz="4" w:space="0" w:color="auto"/>
              <w:bottom w:val="single" w:sz="4" w:space="0" w:color="auto"/>
              <w:right w:val="single" w:sz="4" w:space="0" w:color="auto"/>
            </w:tcBorders>
            <w:hideMark/>
          </w:tcPr>
          <w:p w:rsidR="00E615B1" w:rsidRDefault="00E615B1">
            <w:pPr>
              <w:rPr>
                <w:rFonts w:ascii="Times New Roman" w:hAnsi="Times New Roman" w:cs="Times New Roman"/>
                <w:sz w:val="24"/>
                <w:szCs w:val="24"/>
              </w:rPr>
            </w:pPr>
            <w:r>
              <w:rPr>
                <w:rFonts w:ascii="Times New Roman" w:hAnsi="Times New Roman" w:cs="Times New Roman"/>
                <w:sz w:val="24"/>
                <w:szCs w:val="24"/>
              </w:rPr>
              <w:t>Творческая работа</w:t>
            </w:r>
          </w:p>
        </w:tc>
        <w:tc>
          <w:tcPr>
            <w:tcW w:w="1384" w:type="dxa"/>
            <w:gridSpan w:val="3"/>
            <w:tcBorders>
              <w:top w:val="single" w:sz="4" w:space="0" w:color="auto"/>
              <w:left w:val="single" w:sz="4" w:space="0" w:color="auto"/>
              <w:bottom w:val="single" w:sz="4" w:space="0" w:color="auto"/>
              <w:right w:val="single" w:sz="4" w:space="0" w:color="auto"/>
            </w:tcBorders>
          </w:tcPr>
          <w:p w:rsidR="00E615B1" w:rsidRDefault="00E615B1">
            <w:pPr>
              <w:rPr>
                <w:rFonts w:ascii="Times New Roman" w:hAnsi="Times New Roman" w:cs="Times New Roman"/>
                <w:sz w:val="24"/>
                <w:szCs w:val="24"/>
              </w:rPr>
            </w:pPr>
          </w:p>
        </w:tc>
        <w:tc>
          <w:tcPr>
            <w:tcW w:w="1384" w:type="dxa"/>
            <w:tcBorders>
              <w:top w:val="single" w:sz="4" w:space="0" w:color="auto"/>
              <w:left w:val="single" w:sz="4" w:space="0" w:color="auto"/>
              <w:bottom w:val="single" w:sz="4" w:space="0" w:color="auto"/>
              <w:right w:val="single" w:sz="4" w:space="0" w:color="auto"/>
            </w:tcBorders>
          </w:tcPr>
          <w:p w:rsidR="00E615B1" w:rsidRDefault="00E615B1">
            <w:pPr>
              <w:rPr>
                <w:rFonts w:ascii="Times New Roman" w:hAnsi="Times New Roman" w:cs="Times New Roman"/>
                <w:sz w:val="24"/>
                <w:szCs w:val="24"/>
              </w:rPr>
            </w:pPr>
          </w:p>
        </w:tc>
      </w:tr>
      <w:tr w:rsidR="00E615B1" w:rsidTr="00135546">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15B1" w:rsidRDefault="00E615B1">
            <w:pPr>
              <w:rPr>
                <w:rFonts w:ascii="Times New Roman" w:hAnsi="Times New Roman" w:cs="Times New Roman"/>
                <w:sz w:val="24"/>
                <w:szCs w:val="24"/>
              </w:rPr>
            </w:pPr>
            <w:r>
              <w:rPr>
                <w:rFonts w:ascii="Times New Roman" w:hAnsi="Times New Roman" w:cs="Times New Roman"/>
                <w:sz w:val="24"/>
                <w:szCs w:val="24"/>
              </w:rPr>
              <w:t>Музыка</w:t>
            </w:r>
          </w:p>
        </w:tc>
        <w:tc>
          <w:tcPr>
            <w:tcW w:w="1384" w:type="dxa"/>
            <w:gridSpan w:val="2"/>
            <w:tcBorders>
              <w:top w:val="single" w:sz="4" w:space="0" w:color="auto"/>
              <w:left w:val="single" w:sz="4" w:space="0" w:color="auto"/>
              <w:bottom w:val="single" w:sz="4" w:space="0" w:color="auto"/>
              <w:right w:val="single" w:sz="4" w:space="0" w:color="auto"/>
            </w:tcBorders>
            <w:hideMark/>
          </w:tcPr>
          <w:p w:rsidR="00E615B1" w:rsidRDefault="00E615B1">
            <w:pPr>
              <w:rPr>
                <w:rFonts w:ascii="Times New Roman" w:hAnsi="Times New Roman" w:cs="Times New Roman"/>
                <w:sz w:val="24"/>
                <w:szCs w:val="24"/>
              </w:rPr>
            </w:pPr>
            <w:r>
              <w:rPr>
                <w:rFonts w:ascii="Times New Roman" w:hAnsi="Times New Roman" w:cs="Times New Roman"/>
                <w:sz w:val="24"/>
                <w:szCs w:val="24"/>
              </w:rPr>
              <w:t>Творческая работа</w:t>
            </w:r>
          </w:p>
        </w:tc>
        <w:tc>
          <w:tcPr>
            <w:tcW w:w="1384" w:type="dxa"/>
            <w:gridSpan w:val="2"/>
            <w:tcBorders>
              <w:top w:val="single" w:sz="4" w:space="0" w:color="auto"/>
              <w:left w:val="single" w:sz="4" w:space="0" w:color="auto"/>
              <w:bottom w:val="single" w:sz="4" w:space="0" w:color="auto"/>
              <w:right w:val="single" w:sz="4" w:space="0" w:color="auto"/>
            </w:tcBorders>
            <w:hideMark/>
          </w:tcPr>
          <w:p w:rsidR="00E615B1" w:rsidRDefault="00E615B1">
            <w:pPr>
              <w:rPr>
                <w:rFonts w:ascii="Times New Roman" w:hAnsi="Times New Roman" w:cs="Times New Roman"/>
                <w:sz w:val="24"/>
                <w:szCs w:val="24"/>
              </w:rPr>
            </w:pPr>
            <w:r>
              <w:rPr>
                <w:rFonts w:ascii="Times New Roman" w:hAnsi="Times New Roman" w:cs="Times New Roman"/>
                <w:sz w:val="24"/>
                <w:szCs w:val="24"/>
              </w:rPr>
              <w:t>Творческая работа</w:t>
            </w:r>
          </w:p>
        </w:tc>
        <w:tc>
          <w:tcPr>
            <w:tcW w:w="1384" w:type="dxa"/>
            <w:tcBorders>
              <w:top w:val="single" w:sz="4" w:space="0" w:color="auto"/>
              <w:left w:val="single" w:sz="4" w:space="0" w:color="auto"/>
              <w:bottom w:val="single" w:sz="4" w:space="0" w:color="auto"/>
              <w:right w:val="single" w:sz="4" w:space="0" w:color="auto"/>
            </w:tcBorders>
            <w:hideMark/>
          </w:tcPr>
          <w:p w:rsidR="00E615B1" w:rsidRDefault="00E615B1">
            <w:pPr>
              <w:rPr>
                <w:rFonts w:ascii="Times New Roman" w:hAnsi="Times New Roman" w:cs="Times New Roman"/>
                <w:sz w:val="24"/>
                <w:szCs w:val="24"/>
              </w:rPr>
            </w:pPr>
            <w:r>
              <w:rPr>
                <w:rFonts w:ascii="Times New Roman" w:hAnsi="Times New Roman" w:cs="Times New Roman"/>
                <w:sz w:val="24"/>
                <w:szCs w:val="24"/>
              </w:rPr>
              <w:t>Творческая работа</w:t>
            </w:r>
          </w:p>
        </w:tc>
        <w:tc>
          <w:tcPr>
            <w:tcW w:w="1384" w:type="dxa"/>
            <w:gridSpan w:val="3"/>
            <w:tcBorders>
              <w:top w:val="single" w:sz="4" w:space="0" w:color="auto"/>
              <w:left w:val="single" w:sz="4" w:space="0" w:color="auto"/>
              <w:bottom w:val="single" w:sz="4" w:space="0" w:color="auto"/>
              <w:right w:val="single" w:sz="4" w:space="0" w:color="auto"/>
            </w:tcBorders>
          </w:tcPr>
          <w:p w:rsidR="00E615B1" w:rsidRDefault="00135546">
            <w:pPr>
              <w:rPr>
                <w:rFonts w:ascii="Times New Roman" w:hAnsi="Times New Roman" w:cs="Times New Roman"/>
                <w:sz w:val="24"/>
                <w:szCs w:val="24"/>
              </w:rPr>
            </w:pPr>
            <w:r w:rsidRPr="00135546">
              <w:rPr>
                <w:rFonts w:ascii="Times New Roman" w:hAnsi="Times New Roman" w:cs="Times New Roman"/>
                <w:sz w:val="24"/>
                <w:szCs w:val="24"/>
              </w:rPr>
              <w:t>Творческая работа</w:t>
            </w:r>
          </w:p>
        </w:tc>
        <w:tc>
          <w:tcPr>
            <w:tcW w:w="1384" w:type="dxa"/>
            <w:tcBorders>
              <w:top w:val="single" w:sz="4" w:space="0" w:color="auto"/>
              <w:left w:val="single" w:sz="4" w:space="0" w:color="auto"/>
              <w:bottom w:val="single" w:sz="4" w:space="0" w:color="auto"/>
              <w:right w:val="single" w:sz="4" w:space="0" w:color="auto"/>
            </w:tcBorders>
          </w:tcPr>
          <w:p w:rsidR="00E615B1" w:rsidRDefault="00E615B1">
            <w:pPr>
              <w:rPr>
                <w:rFonts w:ascii="Times New Roman" w:hAnsi="Times New Roman" w:cs="Times New Roman"/>
                <w:sz w:val="24"/>
                <w:szCs w:val="24"/>
              </w:rPr>
            </w:pPr>
          </w:p>
        </w:tc>
      </w:tr>
      <w:tr w:rsidR="00E615B1" w:rsidTr="00135546">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15B1" w:rsidRDefault="00E615B1">
            <w:pPr>
              <w:rPr>
                <w:rFonts w:ascii="Times New Roman" w:hAnsi="Times New Roman" w:cs="Times New Roman"/>
                <w:sz w:val="24"/>
                <w:szCs w:val="24"/>
              </w:rPr>
            </w:pPr>
            <w:r>
              <w:rPr>
                <w:rFonts w:ascii="Times New Roman" w:hAnsi="Times New Roman" w:cs="Times New Roman"/>
                <w:sz w:val="24"/>
                <w:szCs w:val="24"/>
              </w:rPr>
              <w:t>Труд(технология)</w:t>
            </w:r>
          </w:p>
        </w:tc>
        <w:tc>
          <w:tcPr>
            <w:tcW w:w="1384" w:type="dxa"/>
            <w:gridSpan w:val="2"/>
            <w:tcBorders>
              <w:top w:val="single" w:sz="4" w:space="0" w:color="auto"/>
              <w:left w:val="single" w:sz="4" w:space="0" w:color="auto"/>
              <w:bottom w:val="single" w:sz="4" w:space="0" w:color="auto"/>
              <w:right w:val="single" w:sz="4" w:space="0" w:color="auto"/>
            </w:tcBorders>
            <w:hideMark/>
          </w:tcPr>
          <w:p w:rsidR="00E615B1" w:rsidRDefault="00E615B1">
            <w:pPr>
              <w:rPr>
                <w:rFonts w:ascii="Times New Roman" w:hAnsi="Times New Roman" w:cs="Times New Roman"/>
                <w:sz w:val="24"/>
                <w:szCs w:val="24"/>
              </w:rPr>
            </w:pPr>
            <w:r>
              <w:rPr>
                <w:rFonts w:ascii="Times New Roman" w:hAnsi="Times New Roman" w:cs="Times New Roman"/>
                <w:sz w:val="24"/>
                <w:szCs w:val="24"/>
              </w:rPr>
              <w:t>Творческая работа</w:t>
            </w:r>
          </w:p>
        </w:tc>
        <w:tc>
          <w:tcPr>
            <w:tcW w:w="1384" w:type="dxa"/>
            <w:gridSpan w:val="2"/>
            <w:tcBorders>
              <w:top w:val="single" w:sz="4" w:space="0" w:color="auto"/>
              <w:left w:val="single" w:sz="4" w:space="0" w:color="auto"/>
              <w:bottom w:val="single" w:sz="4" w:space="0" w:color="auto"/>
              <w:right w:val="single" w:sz="4" w:space="0" w:color="auto"/>
            </w:tcBorders>
            <w:hideMark/>
          </w:tcPr>
          <w:p w:rsidR="00E615B1" w:rsidRDefault="00E615B1">
            <w:pPr>
              <w:rPr>
                <w:rFonts w:ascii="Times New Roman" w:hAnsi="Times New Roman" w:cs="Times New Roman"/>
                <w:sz w:val="24"/>
                <w:szCs w:val="24"/>
              </w:rPr>
            </w:pPr>
            <w:r>
              <w:rPr>
                <w:rFonts w:ascii="Times New Roman" w:hAnsi="Times New Roman" w:cs="Times New Roman"/>
                <w:sz w:val="24"/>
                <w:szCs w:val="24"/>
              </w:rPr>
              <w:t>Творческая работа</w:t>
            </w:r>
          </w:p>
        </w:tc>
        <w:tc>
          <w:tcPr>
            <w:tcW w:w="1384" w:type="dxa"/>
            <w:tcBorders>
              <w:top w:val="single" w:sz="4" w:space="0" w:color="auto"/>
              <w:left w:val="single" w:sz="4" w:space="0" w:color="auto"/>
              <w:bottom w:val="single" w:sz="4" w:space="0" w:color="auto"/>
              <w:right w:val="single" w:sz="4" w:space="0" w:color="auto"/>
            </w:tcBorders>
            <w:hideMark/>
          </w:tcPr>
          <w:p w:rsidR="00E615B1" w:rsidRDefault="00E615B1">
            <w:pPr>
              <w:rPr>
                <w:rFonts w:ascii="Times New Roman" w:hAnsi="Times New Roman" w:cs="Times New Roman"/>
                <w:sz w:val="24"/>
                <w:szCs w:val="24"/>
              </w:rPr>
            </w:pPr>
            <w:r>
              <w:rPr>
                <w:rFonts w:ascii="Times New Roman" w:hAnsi="Times New Roman" w:cs="Times New Roman"/>
                <w:sz w:val="24"/>
                <w:szCs w:val="24"/>
              </w:rPr>
              <w:t>Творческая работа</w:t>
            </w:r>
          </w:p>
        </w:tc>
        <w:tc>
          <w:tcPr>
            <w:tcW w:w="1384" w:type="dxa"/>
            <w:gridSpan w:val="3"/>
            <w:tcBorders>
              <w:top w:val="single" w:sz="4" w:space="0" w:color="auto"/>
              <w:left w:val="single" w:sz="4" w:space="0" w:color="auto"/>
              <w:bottom w:val="single" w:sz="4" w:space="0" w:color="auto"/>
              <w:right w:val="single" w:sz="4" w:space="0" w:color="auto"/>
            </w:tcBorders>
          </w:tcPr>
          <w:p w:rsidR="00E615B1" w:rsidRDefault="00135546">
            <w:pPr>
              <w:rPr>
                <w:rFonts w:ascii="Times New Roman" w:hAnsi="Times New Roman" w:cs="Times New Roman"/>
                <w:sz w:val="24"/>
                <w:szCs w:val="24"/>
              </w:rPr>
            </w:pPr>
            <w:r w:rsidRPr="00135546">
              <w:rPr>
                <w:rFonts w:ascii="Times New Roman" w:hAnsi="Times New Roman" w:cs="Times New Roman"/>
                <w:sz w:val="24"/>
                <w:szCs w:val="24"/>
              </w:rPr>
              <w:t>Творческая работа</w:t>
            </w:r>
          </w:p>
        </w:tc>
        <w:tc>
          <w:tcPr>
            <w:tcW w:w="1384" w:type="dxa"/>
            <w:tcBorders>
              <w:top w:val="single" w:sz="4" w:space="0" w:color="auto"/>
              <w:left w:val="single" w:sz="4" w:space="0" w:color="auto"/>
              <w:bottom w:val="single" w:sz="4" w:space="0" w:color="auto"/>
              <w:right w:val="single" w:sz="4" w:space="0" w:color="auto"/>
            </w:tcBorders>
          </w:tcPr>
          <w:p w:rsidR="00E615B1" w:rsidRDefault="00135546">
            <w:pPr>
              <w:rPr>
                <w:rFonts w:ascii="Times New Roman" w:hAnsi="Times New Roman" w:cs="Times New Roman"/>
                <w:sz w:val="24"/>
                <w:szCs w:val="24"/>
              </w:rPr>
            </w:pPr>
            <w:r w:rsidRPr="00135546">
              <w:rPr>
                <w:rFonts w:ascii="Times New Roman" w:hAnsi="Times New Roman" w:cs="Times New Roman"/>
                <w:sz w:val="24"/>
                <w:szCs w:val="24"/>
              </w:rPr>
              <w:t>Творческая работа</w:t>
            </w:r>
          </w:p>
        </w:tc>
      </w:tr>
      <w:tr w:rsidR="00E615B1" w:rsidTr="00135546">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15B1" w:rsidRDefault="00E615B1">
            <w:pPr>
              <w:rPr>
                <w:rFonts w:ascii="Times New Roman" w:hAnsi="Times New Roman" w:cs="Times New Roman"/>
                <w:sz w:val="24"/>
                <w:szCs w:val="24"/>
              </w:rPr>
            </w:pPr>
            <w:r>
              <w:rPr>
                <w:rFonts w:ascii="Times New Roman" w:hAnsi="Times New Roman" w:cs="Times New Roman"/>
                <w:sz w:val="24"/>
                <w:szCs w:val="24"/>
              </w:rPr>
              <w:t>Основы безопасности и защиты Родины</w:t>
            </w:r>
          </w:p>
        </w:tc>
        <w:tc>
          <w:tcPr>
            <w:tcW w:w="6920" w:type="dxa"/>
            <w:gridSpan w:val="9"/>
            <w:tcBorders>
              <w:top w:val="single" w:sz="4" w:space="0" w:color="auto"/>
              <w:left w:val="single" w:sz="4" w:space="0" w:color="auto"/>
              <w:bottom w:val="single" w:sz="4" w:space="0" w:color="auto"/>
              <w:right w:val="single" w:sz="4" w:space="0" w:color="auto"/>
            </w:tcBorders>
            <w:hideMark/>
          </w:tcPr>
          <w:p w:rsidR="00E615B1" w:rsidRDefault="00E615B1">
            <w:pPr>
              <w:jc w:val="center"/>
              <w:rPr>
                <w:rFonts w:ascii="Times New Roman" w:hAnsi="Times New Roman" w:cs="Times New Roman"/>
                <w:sz w:val="24"/>
                <w:szCs w:val="24"/>
              </w:rPr>
            </w:pPr>
            <w:r>
              <w:rPr>
                <w:rFonts w:ascii="Times New Roman" w:hAnsi="Times New Roman" w:cs="Times New Roman"/>
                <w:sz w:val="24"/>
                <w:szCs w:val="24"/>
              </w:rPr>
              <w:t>Тестирование</w:t>
            </w:r>
          </w:p>
        </w:tc>
      </w:tr>
      <w:tr w:rsidR="00E615B1" w:rsidTr="00135546">
        <w:trPr>
          <w:trHeight w:val="427"/>
        </w:trPr>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15B1" w:rsidRDefault="00E615B1">
            <w:pPr>
              <w:rPr>
                <w:rFonts w:ascii="Times New Roman" w:hAnsi="Times New Roman" w:cs="Times New Roman"/>
                <w:sz w:val="24"/>
                <w:szCs w:val="24"/>
              </w:rPr>
            </w:pPr>
            <w:r>
              <w:rPr>
                <w:rFonts w:ascii="Times New Roman" w:hAnsi="Times New Roman" w:cs="Times New Roman"/>
                <w:sz w:val="24"/>
                <w:szCs w:val="24"/>
              </w:rPr>
              <w:t xml:space="preserve">Физическая культура </w:t>
            </w:r>
          </w:p>
        </w:tc>
        <w:tc>
          <w:tcPr>
            <w:tcW w:w="6920" w:type="dxa"/>
            <w:gridSpan w:val="9"/>
            <w:tcBorders>
              <w:top w:val="single" w:sz="4" w:space="0" w:color="auto"/>
              <w:left w:val="single" w:sz="4" w:space="0" w:color="auto"/>
              <w:bottom w:val="single" w:sz="4" w:space="0" w:color="auto"/>
              <w:right w:val="single" w:sz="4" w:space="0" w:color="auto"/>
            </w:tcBorders>
            <w:hideMark/>
          </w:tcPr>
          <w:p w:rsidR="00E615B1" w:rsidRDefault="00E615B1">
            <w:pPr>
              <w:jc w:val="center"/>
              <w:rPr>
                <w:rFonts w:ascii="Times New Roman" w:hAnsi="Times New Roman" w:cs="Times New Roman"/>
                <w:sz w:val="24"/>
                <w:szCs w:val="24"/>
              </w:rPr>
            </w:pPr>
            <w:r>
              <w:rPr>
                <w:rFonts w:ascii="Times New Roman" w:hAnsi="Times New Roman" w:cs="Times New Roman"/>
                <w:sz w:val="24"/>
                <w:szCs w:val="24"/>
              </w:rPr>
              <w:t xml:space="preserve">Сдача нормативов/творческая работа(у освобождённых детей от уроков </w:t>
            </w:r>
            <w:proofErr w:type="spellStart"/>
            <w:r>
              <w:rPr>
                <w:rFonts w:ascii="Times New Roman" w:hAnsi="Times New Roman" w:cs="Times New Roman"/>
                <w:sz w:val="24"/>
                <w:szCs w:val="24"/>
              </w:rPr>
              <w:t>физ.к</w:t>
            </w:r>
            <w:proofErr w:type="spellEnd"/>
            <w:r>
              <w:rPr>
                <w:rFonts w:ascii="Times New Roman" w:hAnsi="Times New Roman" w:cs="Times New Roman"/>
                <w:sz w:val="24"/>
                <w:szCs w:val="24"/>
              </w:rPr>
              <w:t>)</w:t>
            </w:r>
          </w:p>
        </w:tc>
      </w:tr>
    </w:tbl>
    <w:p w:rsidR="00E615B1" w:rsidRDefault="00E615B1" w:rsidP="00E615B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Обучающиеся, не освоившие образовательные программы учебного года и имеющие неудовлетворительные годовые отметки и (или) </w:t>
      </w:r>
      <w:proofErr w:type="spellStart"/>
      <w:r>
        <w:rPr>
          <w:rFonts w:ascii="Times New Roman" w:hAnsi="Times New Roman" w:cs="Times New Roman"/>
          <w:sz w:val="24"/>
          <w:szCs w:val="24"/>
        </w:rPr>
        <w:t>неаттестацию</w:t>
      </w:r>
      <w:proofErr w:type="spellEnd"/>
      <w:r>
        <w:rPr>
          <w:rFonts w:ascii="Times New Roman" w:hAnsi="Times New Roman" w:cs="Times New Roman"/>
          <w:sz w:val="24"/>
          <w:szCs w:val="24"/>
        </w:rPr>
        <w:t xml:space="preserve"> по одному или нескольким учебным предметам, имеют право пройти повторную аттестацию в установленные периоды, по согласованию с родителями (законными представителями) графика дополнительных занятий и графика ликвидации академической задолженности.</w:t>
      </w:r>
    </w:p>
    <w:p w:rsidR="00E615B1" w:rsidRDefault="00E615B1" w:rsidP="00E615B1">
      <w:pPr>
        <w:tabs>
          <w:tab w:val="left" w:pos="993"/>
        </w:tabs>
        <w:spacing w:after="0" w:line="240" w:lineRule="auto"/>
        <w:jc w:val="center"/>
        <w:rPr>
          <w:rFonts w:ascii="Times New Roman" w:eastAsia="Times New Roman" w:hAnsi="Times New Roman" w:cs="Times New Roman"/>
          <w:b/>
          <w:sz w:val="24"/>
          <w:szCs w:val="24"/>
          <w:lang w:eastAsia="ru-RU"/>
        </w:rPr>
      </w:pPr>
    </w:p>
    <w:p w:rsidR="00E615B1" w:rsidRDefault="00E615B1" w:rsidP="00E615B1">
      <w:pPr>
        <w:spacing w:after="0"/>
        <w:jc w:val="center"/>
        <w:rPr>
          <w:rFonts w:ascii="Times New Roman" w:eastAsia="Times New Roman" w:hAnsi="Times New Roman" w:cs="Times New Roman"/>
          <w:b/>
          <w:sz w:val="24"/>
          <w:szCs w:val="24"/>
          <w:lang w:eastAsia="ru-RU"/>
        </w:rPr>
      </w:pPr>
    </w:p>
    <w:p w:rsidR="00135546" w:rsidRDefault="00135546">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E615B1" w:rsidRDefault="00E615B1" w:rsidP="00E615B1">
      <w:pPr>
        <w:tabs>
          <w:tab w:val="left" w:pos="993"/>
        </w:tabs>
        <w:spacing w:after="0" w:line="240" w:lineRule="auto"/>
        <w:jc w:val="center"/>
        <w:rPr>
          <w:rFonts w:ascii="Times New Roman" w:eastAsia="Times New Roman" w:hAnsi="Times New Roman" w:cs="Times New Roman"/>
          <w:b/>
          <w:sz w:val="24"/>
          <w:szCs w:val="24"/>
          <w:lang w:eastAsia="ru-RU"/>
        </w:rPr>
      </w:pPr>
    </w:p>
    <w:p w:rsidR="00E615B1" w:rsidRDefault="00E615B1" w:rsidP="00135546">
      <w:pPr>
        <w:tabs>
          <w:tab w:val="left" w:pos="993"/>
        </w:tabs>
        <w:spacing w:after="0" w:line="240" w:lineRule="auto"/>
        <w:rPr>
          <w:rFonts w:ascii="Times New Roman" w:eastAsia="Times New Roman" w:hAnsi="Times New Roman" w:cs="Times New Roman"/>
          <w:b/>
          <w:sz w:val="24"/>
          <w:szCs w:val="24"/>
          <w:lang w:eastAsia="ru-RU"/>
        </w:rPr>
      </w:pPr>
    </w:p>
    <w:p w:rsidR="00135546" w:rsidRDefault="00135546" w:rsidP="00135546">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План внеурочной деятельности для учащихся 5-9 классов</w:t>
      </w:r>
    </w:p>
    <w:p w:rsidR="00135546" w:rsidRDefault="00135546" w:rsidP="00135546">
      <w:pPr>
        <w:tabs>
          <w:tab w:val="left" w:pos="993"/>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2025-2026 учебный год</w:t>
      </w:r>
    </w:p>
    <w:p w:rsidR="00E615B1" w:rsidRDefault="00E615B1" w:rsidP="00E615B1">
      <w:pPr>
        <w:spacing w:after="0"/>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Внеурочная деятельность как составная часть основной образовательной программы основного общего образования МОБУ </w:t>
      </w:r>
      <w:proofErr w:type="spellStart"/>
      <w:r>
        <w:rPr>
          <w:rFonts w:ascii="Times New Roman" w:eastAsia="Times New Roman" w:hAnsi="Times New Roman" w:cs="Times New Roman"/>
          <w:sz w:val="24"/>
          <w:szCs w:val="24"/>
          <w:lang w:eastAsia="ru-RU"/>
        </w:rPr>
        <w:t>Абызовская</w:t>
      </w:r>
      <w:proofErr w:type="spellEnd"/>
      <w:r>
        <w:rPr>
          <w:rFonts w:ascii="Times New Roman" w:eastAsia="Times New Roman" w:hAnsi="Times New Roman" w:cs="Times New Roman"/>
          <w:sz w:val="24"/>
          <w:szCs w:val="24"/>
          <w:lang w:eastAsia="ru-RU"/>
        </w:rPr>
        <w:t xml:space="preserve"> ООШ направлена на решение задач воспитания и социализации обучающихся, способствует совершенствованию универсальных учебных действий и обеспечивает реализацию индивидуальных потребностей обучающихся. Внеурочная деятельность относится к части учебного плана, формируемой участниками образовательных отношений. Время, отводимое на внеурочную деятельность, не учитывается при определении максимально допустимой нагрузки обучающихся 5-9 классов. </w:t>
      </w:r>
    </w:p>
    <w:p w:rsidR="0058184F" w:rsidRPr="00135546" w:rsidRDefault="00E615B1" w:rsidP="00135546">
      <w:pPr>
        <w:spacing w:after="0"/>
        <w:ind w:left="142" w:firstLine="56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План внеурочной деятельности охватывает 7 направлений (Спортивно- оздоровительная деятельность, Проектно- исследовательская деятельность, Коммуникативная деятельность, Художественно-эстетическая творческая деятельность, Информационная культура, Интеллектуальные марафоны, «Учение с увлечением!») и отражает реализуемые курсы внеурочной деятельности в соответствии с выбором участников образовательных отношений. Выбор курсов внеурочной деятельности по указанным направлениям осуществлён на основании заявлений родителей (законных представителей) несовершеннолетних обучающихся в соответствии с решениями коллегиальных органов управления </w:t>
      </w:r>
      <w:proofErr w:type="spellStart"/>
      <w:r>
        <w:rPr>
          <w:rFonts w:ascii="Times New Roman" w:eastAsia="Times New Roman" w:hAnsi="Times New Roman" w:cs="Times New Roman"/>
          <w:sz w:val="24"/>
          <w:szCs w:val="24"/>
          <w:lang w:eastAsia="ru-RU"/>
        </w:rPr>
        <w:t>управления</w:t>
      </w:r>
      <w:proofErr w:type="spellEnd"/>
      <w:r>
        <w:rPr>
          <w:rFonts w:ascii="Times New Roman" w:eastAsia="Times New Roman" w:hAnsi="Times New Roman" w:cs="Times New Roman"/>
          <w:sz w:val="24"/>
          <w:szCs w:val="24"/>
          <w:lang w:eastAsia="ru-RU"/>
        </w:rPr>
        <w:t xml:space="preserve"> МОБУ </w:t>
      </w:r>
      <w:proofErr w:type="spellStart"/>
      <w:r>
        <w:rPr>
          <w:rFonts w:ascii="Times New Roman" w:eastAsia="Times New Roman" w:hAnsi="Times New Roman" w:cs="Times New Roman"/>
          <w:sz w:val="24"/>
          <w:szCs w:val="24"/>
          <w:lang w:eastAsia="ru-RU"/>
        </w:rPr>
        <w:t>Абызовская</w:t>
      </w:r>
      <w:proofErr w:type="spellEnd"/>
      <w:r>
        <w:rPr>
          <w:rFonts w:ascii="Times New Roman" w:eastAsia="Times New Roman" w:hAnsi="Times New Roman" w:cs="Times New Roman"/>
          <w:sz w:val="24"/>
          <w:szCs w:val="24"/>
          <w:lang w:eastAsia="ru-RU"/>
        </w:rPr>
        <w:t xml:space="preserve"> ООШ: родительского комитета (протокол от </w:t>
      </w:r>
      <w:r w:rsidR="00A766E4">
        <w:rPr>
          <w:rFonts w:ascii="Times New Roman" w:eastAsia="Times New Roman" w:hAnsi="Times New Roman" w:cs="Times New Roman"/>
          <w:sz w:val="24"/>
          <w:szCs w:val="24"/>
          <w:lang w:eastAsia="ru-RU"/>
        </w:rPr>
        <w:t>25.</w:t>
      </w:r>
      <w:r>
        <w:rPr>
          <w:rFonts w:ascii="Times New Roman" w:eastAsia="Times New Roman" w:hAnsi="Times New Roman" w:cs="Times New Roman"/>
          <w:sz w:val="24"/>
          <w:szCs w:val="24"/>
          <w:lang w:eastAsia="ru-RU"/>
        </w:rPr>
        <w:t xml:space="preserve">08.2025 №1), совета обучающихся (протокол от </w:t>
      </w:r>
      <w:r w:rsidR="00A766E4">
        <w:rPr>
          <w:rFonts w:ascii="Times New Roman" w:eastAsia="Times New Roman" w:hAnsi="Times New Roman" w:cs="Times New Roman"/>
          <w:sz w:val="24"/>
          <w:szCs w:val="24"/>
          <w:lang w:eastAsia="ru-RU"/>
        </w:rPr>
        <w:t>24</w:t>
      </w:r>
      <w:r>
        <w:rPr>
          <w:rFonts w:ascii="Times New Roman" w:eastAsia="Times New Roman" w:hAnsi="Times New Roman" w:cs="Times New Roman"/>
          <w:sz w:val="24"/>
          <w:szCs w:val="24"/>
          <w:lang w:eastAsia="ru-RU"/>
        </w:rPr>
        <w:t>.08.2025 №1, педагогического сове</w:t>
      </w:r>
      <w:r w:rsidR="00135546">
        <w:rPr>
          <w:rFonts w:ascii="Times New Roman" w:eastAsia="Times New Roman" w:hAnsi="Times New Roman" w:cs="Times New Roman"/>
          <w:sz w:val="24"/>
          <w:szCs w:val="24"/>
          <w:lang w:eastAsia="ru-RU"/>
        </w:rPr>
        <w:t>та (протокол от 25.08.2025 №1).</w:t>
      </w:r>
    </w:p>
    <w:p w:rsidR="00E615B1" w:rsidRDefault="00E615B1" w:rsidP="00985326">
      <w:pPr>
        <w:tabs>
          <w:tab w:val="left" w:pos="993"/>
        </w:tabs>
        <w:spacing w:after="0" w:line="240" w:lineRule="auto"/>
        <w:rPr>
          <w:rFonts w:ascii="Times New Roman" w:eastAsia="Times New Roman" w:hAnsi="Times New Roman" w:cs="Times New Roman"/>
          <w:b/>
          <w:sz w:val="24"/>
          <w:szCs w:val="24"/>
          <w:lang w:eastAsia="ru-RU"/>
        </w:rPr>
      </w:pPr>
    </w:p>
    <w:tbl>
      <w:tblPr>
        <w:tblStyle w:val="2"/>
        <w:tblW w:w="11052"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4"/>
        <w:gridCol w:w="1702"/>
        <w:gridCol w:w="2267"/>
        <w:gridCol w:w="2125"/>
        <w:gridCol w:w="850"/>
        <w:gridCol w:w="864"/>
        <w:gridCol w:w="860"/>
        <w:gridCol w:w="828"/>
        <w:gridCol w:w="992"/>
      </w:tblGrid>
      <w:tr w:rsidR="00E615B1" w:rsidTr="00E615B1">
        <w:trPr>
          <w:trHeight w:val="769"/>
        </w:trPr>
        <w:tc>
          <w:tcPr>
            <w:tcW w:w="564" w:type="dxa"/>
            <w:vMerge w:val="restart"/>
            <w:tcBorders>
              <w:top w:val="single" w:sz="4" w:space="0" w:color="000000"/>
              <w:left w:val="single" w:sz="4" w:space="0" w:color="000000"/>
              <w:bottom w:val="single" w:sz="4" w:space="0" w:color="000000"/>
              <w:right w:val="single" w:sz="4" w:space="0" w:color="000000"/>
            </w:tcBorders>
            <w:hideMark/>
          </w:tcPr>
          <w:p w:rsidR="00E615B1" w:rsidRDefault="00E615B1">
            <w:pPr>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№П/п</w:t>
            </w:r>
          </w:p>
        </w:tc>
        <w:tc>
          <w:tcPr>
            <w:tcW w:w="1702" w:type="dxa"/>
            <w:vMerge w:val="restart"/>
            <w:tcBorders>
              <w:top w:val="single" w:sz="4" w:space="0" w:color="000000"/>
              <w:left w:val="single" w:sz="4" w:space="0" w:color="000000"/>
              <w:bottom w:val="single" w:sz="4" w:space="0" w:color="000000"/>
              <w:right w:val="single" w:sz="4" w:space="0" w:color="000000"/>
            </w:tcBorders>
            <w:hideMark/>
          </w:tcPr>
          <w:p w:rsidR="00E615B1" w:rsidRDefault="00E615B1">
            <w:pPr>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Направление внеурочной деятельности</w:t>
            </w:r>
          </w:p>
        </w:tc>
        <w:tc>
          <w:tcPr>
            <w:tcW w:w="2267" w:type="dxa"/>
            <w:vMerge w:val="restart"/>
            <w:tcBorders>
              <w:top w:val="single" w:sz="4" w:space="0" w:color="000000"/>
              <w:left w:val="single" w:sz="4" w:space="0" w:color="000000"/>
              <w:bottom w:val="single" w:sz="4" w:space="0" w:color="000000"/>
              <w:right w:val="single" w:sz="4" w:space="0" w:color="000000"/>
            </w:tcBorders>
            <w:hideMark/>
          </w:tcPr>
          <w:p w:rsidR="00E615B1" w:rsidRDefault="00E615B1">
            <w:pPr>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 xml:space="preserve">Программа </w:t>
            </w:r>
          </w:p>
        </w:tc>
        <w:tc>
          <w:tcPr>
            <w:tcW w:w="2125" w:type="dxa"/>
            <w:tcBorders>
              <w:top w:val="single" w:sz="4" w:space="0" w:color="000000"/>
              <w:left w:val="single" w:sz="4" w:space="0" w:color="000000"/>
              <w:bottom w:val="single" w:sz="4" w:space="0" w:color="000000"/>
              <w:right w:val="single" w:sz="4" w:space="0" w:color="000000"/>
            </w:tcBorders>
            <w:hideMark/>
          </w:tcPr>
          <w:p w:rsidR="00E615B1" w:rsidRDefault="00E615B1">
            <w:pPr>
              <w:ind w:left="174"/>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Форма организации</w:t>
            </w:r>
          </w:p>
        </w:tc>
        <w:tc>
          <w:tcPr>
            <w:tcW w:w="850" w:type="dxa"/>
            <w:tcBorders>
              <w:top w:val="single" w:sz="4" w:space="0" w:color="000000"/>
              <w:left w:val="single" w:sz="4" w:space="0" w:color="000000"/>
              <w:bottom w:val="single" w:sz="4" w:space="0" w:color="000000"/>
              <w:right w:val="single" w:sz="4" w:space="0" w:color="000000"/>
            </w:tcBorders>
            <w:hideMark/>
          </w:tcPr>
          <w:p w:rsidR="00E615B1" w:rsidRDefault="00E615B1">
            <w:pPr>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 класс</w:t>
            </w:r>
          </w:p>
        </w:tc>
        <w:tc>
          <w:tcPr>
            <w:tcW w:w="864" w:type="dxa"/>
            <w:tcBorders>
              <w:top w:val="single" w:sz="4" w:space="0" w:color="000000"/>
              <w:left w:val="single" w:sz="4" w:space="0" w:color="000000"/>
              <w:bottom w:val="single" w:sz="4" w:space="0" w:color="000000"/>
              <w:right w:val="single" w:sz="4" w:space="0" w:color="000000"/>
            </w:tcBorders>
            <w:hideMark/>
          </w:tcPr>
          <w:p w:rsidR="00E615B1" w:rsidRDefault="00E615B1">
            <w:pPr>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6 класс</w:t>
            </w:r>
          </w:p>
        </w:tc>
        <w:tc>
          <w:tcPr>
            <w:tcW w:w="860" w:type="dxa"/>
            <w:tcBorders>
              <w:top w:val="single" w:sz="4" w:space="0" w:color="000000"/>
              <w:left w:val="single" w:sz="4" w:space="0" w:color="000000"/>
              <w:bottom w:val="single" w:sz="4" w:space="0" w:color="000000"/>
              <w:right w:val="single" w:sz="4" w:space="0" w:color="000000"/>
            </w:tcBorders>
            <w:hideMark/>
          </w:tcPr>
          <w:p w:rsidR="00E615B1" w:rsidRDefault="00E615B1">
            <w:pPr>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7 класс</w:t>
            </w:r>
          </w:p>
        </w:tc>
        <w:tc>
          <w:tcPr>
            <w:tcW w:w="828" w:type="dxa"/>
            <w:tcBorders>
              <w:top w:val="single" w:sz="4" w:space="0" w:color="000000"/>
              <w:left w:val="single" w:sz="4" w:space="0" w:color="000000"/>
              <w:bottom w:val="single" w:sz="4" w:space="0" w:color="000000"/>
              <w:right w:val="single" w:sz="4" w:space="0" w:color="000000"/>
            </w:tcBorders>
            <w:hideMark/>
          </w:tcPr>
          <w:p w:rsidR="00E615B1" w:rsidRDefault="00E615B1">
            <w:pPr>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8 класс</w:t>
            </w:r>
          </w:p>
        </w:tc>
        <w:tc>
          <w:tcPr>
            <w:tcW w:w="992" w:type="dxa"/>
            <w:tcBorders>
              <w:top w:val="single" w:sz="4" w:space="0" w:color="000000"/>
              <w:left w:val="single" w:sz="4" w:space="0" w:color="000000"/>
              <w:bottom w:val="single" w:sz="4" w:space="0" w:color="000000"/>
              <w:right w:val="single" w:sz="4" w:space="0" w:color="000000"/>
            </w:tcBorders>
            <w:hideMark/>
          </w:tcPr>
          <w:p w:rsidR="00E615B1" w:rsidRDefault="00E615B1">
            <w:pPr>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9 класс</w:t>
            </w:r>
          </w:p>
        </w:tc>
      </w:tr>
      <w:tr w:rsidR="00E615B1" w:rsidTr="00E615B1">
        <w:trPr>
          <w:trHeight w:val="769"/>
        </w:trPr>
        <w:tc>
          <w:tcPr>
            <w:tcW w:w="564" w:type="dxa"/>
            <w:vMerge/>
            <w:tcBorders>
              <w:top w:val="single" w:sz="4" w:space="0" w:color="000000"/>
              <w:left w:val="single" w:sz="4" w:space="0" w:color="000000"/>
              <w:bottom w:val="single" w:sz="4" w:space="0" w:color="000000"/>
              <w:right w:val="single" w:sz="4" w:space="0" w:color="000000"/>
            </w:tcBorders>
            <w:vAlign w:val="center"/>
            <w:hideMark/>
          </w:tcPr>
          <w:p w:rsidR="00E615B1" w:rsidRDefault="00E615B1">
            <w:pPr>
              <w:rPr>
                <w:rFonts w:ascii="Times New Roman" w:eastAsia="Times New Roman" w:hAnsi="Times New Roman" w:cs="Times New Roman"/>
                <w:b/>
                <w:sz w:val="16"/>
                <w:szCs w:val="16"/>
                <w:lang w:eastAsia="ru-RU"/>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E615B1" w:rsidRDefault="00E615B1">
            <w:pPr>
              <w:rPr>
                <w:rFonts w:ascii="Times New Roman" w:eastAsia="Times New Roman" w:hAnsi="Times New Roman" w:cs="Times New Roman"/>
                <w:b/>
                <w:sz w:val="16"/>
                <w:szCs w:val="16"/>
                <w:lang w:eastAsia="ru-RU"/>
              </w:rPr>
            </w:pPr>
          </w:p>
        </w:tc>
        <w:tc>
          <w:tcPr>
            <w:tcW w:w="2267" w:type="dxa"/>
            <w:vMerge/>
            <w:tcBorders>
              <w:top w:val="single" w:sz="4" w:space="0" w:color="000000"/>
              <w:left w:val="single" w:sz="4" w:space="0" w:color="000000"/>
              <w:bottom w:val="single" w:sz="4" w:space="0" w:color="000000"/>
              <w:right w:val="single" w:sz="4" w:space="0" w:color="000000"/>
            </w:tcBorders>
            <w:vAlign w:val="center"/>
            <w:hideMark/>
          </w:tcPr>
          <w:p w:rsidR="00E615B1" w:rsidRDefault="00E615B1">
            <w:pPr>
              <w:rPr>
                <w:rFonts w:ascii="Times New Roman" w:eastAsia="Times New Roman" w:hAnsi="Times New Roman" w:cs="Times New Roman"/>
                <w:b/>
                <w:sz w:val="16"/>
                <w:szCs w:val="16"/>
                <w:lang w:eastAsia="ru-RU"/>
              </w:rPr>
            </w:pPr>
          </w:p>
        </w:tc>
        <w:tc>
          <w:tcPr>
            <w:tcW w:w="2125" w:type="dxa"/>
            <w:tcBorders>
              <w:top w:val="single" w:sz="4" w:space="0" w:color="000000"/>
              <w:left w:val="single" w:sz="4" w:space="0" w:color="000000"/>
              <w:bottom w:val="single" w:sz="4" w:space="0" w:color="000000"/>
              <w:right w:val="single" w:sz="4" w:space="0" w:color="000000"/>
            </w:tcBorders>
          </w:tcPr>
          <w:p w:rsidR="00E615B1" w:rsidRDefault="00E615B1">
            <w:pPr>
              <w:jc w:val="center"/>
              <w:rPr>
                <w:rFonts w:ascii="Times New Roman" w:eastAsia="Times New Roman" w:hAnsi="Times New Roman" w:cs="Times New Roman"/>
                <w:b/>
                <w:sz w:val="16"/>
                <w:szCs w:val="16"/>
                <w:lang w:eastAsia="ru-RU"/>
              </w:rPr>
            </w:pPr>
          </w:p>
        </w:tc>
        <w:tc>
          <w:tcPr>
            <w:tcW w:w="3402" w:type="dxa"/>
            <w:gridSpan w:val="4"/>
            <w:tcBorders>
              <w:top w:val="single" w:sz="4" w:space="0" w:color="000000"/>
              <w:left w:val="single" w:sz="4" w:space="0" w:color="000000"/>
              <w:bottom w:val="single" w:sz="4" w:space="0" w:color="000000"/>
              <w:right w:val="single" w:sz="4" w:space="0" w:color="000000"/>
            </w:tcBorders>
            <w:hideMark/>
          </w:tcPr>
          <w:p w:rsidR="00E615B1" w:rsidRDefault="00E615B1">
            <w:pPr>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Количество часов в неделю/год</w:t>
            </w:r>
          </w:p>
        </w:tc>
        <w:tc>
          <w:tcPr>
            <w:tcW w:w="992" w:type="dxa"/>
            <w:tcBorders>
              <w:top w:val="single" w:sz="4" w:space="0" w:color="000000"/>
              <w:left w:val="single" w:sz="4" w:space="0" w:color="000000"/>
              <w:bottom w:val="single" w:sz="4" w:space="0" w:color="000000"/>
              <w:right w:val="single" w:sz="4" w:space="0" w:color="000000"/>
            </w:tcBorders>
          </w:tcPr>
          <w:p w:rsidR="00E615B1" w:rsidRDefault="00E615B1">
            <w:pPr>
              <w:jc w:val="center"/>
              <w:rPr>
                <w:rFonts w:ascii="Times New Roman" w:eastAsia="Times New Roman" w:hAnsi="Times New Roman" w:cs="Times New Roman"/>
                <w:b/>
                <w:sz w:val="16"/>
                <w:szCs w:val="16"/>
                <w:lang w:eastAsia="ru-RU"/>
              </w:rPr>
            </w:pPr>
          </w:p>
        </w:tc>
      </w:tr>
      <w:tr w:rsidR="00985326" w:rsidTr="001B4F64">
        <w:trPr>
          <w:trHeight w:val="769"/>
        </w:trPr>
        <w:tc>
          <w:tcPr>
            <w:tcW w:w="564" w:type="dxa"/>
            <w:vMerge w:val="restart"/>
            <w:tcBorders>
              <w:top w:val="single" w:sz="4" w:space="0" w:color="000000"/>
              <w:left w:val="single" w:sz="4" w:space="0" w:color="000000"/>
              <w:right w:val="single" w:sz="4" w:space="0" w:color="000000"/>
            </w:tcBorders>
            <w:hideMark/>
          </w:tcPr>
          <w:p w:rsidR="00985326" w:rsidRDefault="00985326">
            <w:pPr>
              <w:jc w:val="center"/>
              <w:rPr>
                <w:rFonts w:ascii="Times New Roman" w:eastAsia="Times New Roman" w:hAnsi="Times New Roman" w:cs="Times New Roman"/>
                <w:b/>
                <w:sz w:val="16"/>
                <w:szCs w:val="16"/>
                <w:lang w:eastAsia="ru-RU"/>
              </w:rPr>
            </w:pPr>
            <w:r>
              <w:rPr>
                <w:rFonts w:ascii="Times New Roman" w:eastAsia="Times New Roman" w:hAnsi="Times New Roman" w:cs="Times New Roman"/>
                <w:color w:val="171717" w:themeColor="background2" w:themeShade="1A"/>
                <w:sz w:val="16"/>
                <w:szCs w:val="16"/>
                <w:lang w:eastAsia="ru-RU"/>
              </w:rPr>
              <w:t>1</w:t>
            </w:r>
          </w:p>
        </w:tc>
        <w:tc>
          <w:tcPr>
            <w:tcW w:w="1702" w:type="dxa"/>
            <w:vMerge w:val="restart"/>
            <w:tcBorders>
              <w:top w:val="single" w:sz="4" w:space="0" w:color="000000"/>
              <w:left w:val="single" w:sz="4" w:space="0" w:color="000000"/>
              <w:right w:val="single" w:sz="4" w:space="0" w:color="000000"/>
            </w:tcBorders>
            <w:hideMark/>
          </w:tcPr>
          <w:p w:rsidR="00985326" w:rsidRDefault="00985326">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Спортивно - оздоровительная деятельность </w:t>
            </w:r>
          </w:p>
        </w:tc>
        <w:tc>
          <w:tcPr>
            <w:tcW w:w="2267" w:type="dxa"/>
            <w:tcBorders>
              <w:top w:val="single" w:sz="4" w:space="0" w:color="000000"/>
              <w:left w:val="single" w:sz="4" w:space="0" w:color="000000"/>
              <w:bottom w:val="single" w:sz="4" w:space="0" w:color="000000"/>
              <w:right w:val="single" w:sz="4" w:space="0" w:color="000000"/>
            </w:tcBorders>
            <w:hideMark/>
          </w:tcPr>
          <w:p w:rsidR="00985326" w:rsidRDefault="00985326">
            <w:pPr>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«В мире спорта»</w:t>
            </w:r>
          </w:p>
        </w:tc>
        <w:tc>
          <w:tcPr>
            <w:tcW w:w="2125" w:type="dxa"/>
            <w:tcBorders>
              <w:top w:val="single" w:sz="4" w:space="0" w:color="000000"/>
              <w:left w:val="single" w:sz="4" w:space="0" w:color="000000"/>
              <w:bottom w:val="single" w:sz="4" w:space="0" w:color="000000"/>
              <w:right w:val="single" w:sz="4" w:space="0" w:color="000000"/>
            </w:tcBorders>
            <w:hideMark/>
          </w:tcPr>
          <w:p w:rsidR="00985326" w:rsidRDefault="00985326">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Спортивное объединение</w:t>
            </w:r>
          </w:p>
        </w:tc>
        <w:tc>
          <w:tcPr>
            <w:tcW w:w="850" w:type="dxa"/>
            <w:tcBorders>
              <w:top w:val="single" w:sz="4" w:space="0" w:color="000000"/>
              <w:left w:val="single" w:sz="4" w:space="0" w:color="000000"/>
              <w:bottom w:val="single" w:sz="4" w:space="0" w:color="000000"/>
              <w:right w:val="single" w:sz="4" w:space="0" w:color="auto"/>
            </w:tcBorders>
            <w:hideMark/>
          </w:tcPr>
          <w:p w:rsidR="00985326" w:rsidRDefault="00985326">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1/34</w:t>
            </w:r>
          </w:p>
        </w:tc>
        <w:tc>
          <w:tcPr>
            <w:tcW w:w="864" w:type="dxa"/>
            <w:tcBorders>
              <w:top w:val="single" w:sz="4" w:space="0" w:color="000000"/>
              <w:left w:val="single" w:sz="4" w:space="0" w:color="000000"/>
              <w:bottom w:val="single" w:sz="4" w:space="0" w:color="000000"/>
              <w:right w:val="single" w:sz="4" w:space="0" w:color="000000"/>
            </w:tcBorders>
            <w:hideMark/>
          </w:tcPr>
          <w:p w:rsidR="00985326" w:rsidRDefault="00985326" w:rsidP="00E615B1">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1/34</w:t>
            </w:r>
          </w:p>
        </w:tc>
        <w:tc>
          <w:tcPr>
            <w:tcW w:w="860" w:type="dxa"/>
            <w:tcBorders>
              <w:top w:val="single" w:sz="4" w:space="0" w:color="000000"/>
              <w:left w:val="single" w:sz="4" w:space="0" w:color="000000"/>
              <w:bottom w:val="single" w:sz="4" w:space="0" w:color="000000"/>
              <w:right w:val="single" w:sz="4" w:space="0" w:color="000000"/>
            </w:tcBorders>
            <w:hideMark/>
          </w:tcPr>
          <w:p w:rsidR="00985326" w:rsidRDefault="00985326">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1/34</w:t>
            </w:r>
          </w:p>
        </w:tc>
        <w:tc>
          <w:tcPr>
            <w:tcW w:w="828" w:type="dxa"/>
            <w:tcBorders>
              <w:top w:val="single" w:sz="4" w:space="0" w:color="000000"/>
              <w:left w:val="single" w:sz="4" w:space="0" w:color="auto"/>
              <w:bottom w:val="single" w:sz="4" w:space="0" w:color="000000"/>
              <w:right w:val="single" w:sz="4" w:space="0" w:color="000000"/>
            </w:tcBorders>
            <w:hideMark/>
          </w:tcPr>
          <w:p w:rsidR="00985326" w:rsidRDefault="00985326" w:rsidP="00E615B1">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1,5/51</w:t>
            </w:r>
          </w:p>
        </w:tc>
        <w:tc>
          <w:tcPr>
            <w:tcW w:w="992" w:type="dxa"/>
            <w:tcBorders>
              <w:top w:val="single" w:sz="4" w:space="0" w:color="000000"/>
              <w:left w:val="single" w:sz="4" w:space="0" w:color="auto"/>
              <w:bottom w:val="single" w:sz="4" w:space="0" w:color="000000"/>
              <w:right w:val="single" w:sz="4" w:space="0" w:color="000000"/>
            </w:tcBorders>
            <w:hideMark/>
          </w:tcPr>
          <w:p w:rsidR="00985326" w:rsidRDefault="00985326">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1/34</w:t>
            </w:r>
          </w:p>
        </w:tc>
      </w:tr>
      <w:tr w:rsidR="00985326" w:rsidTr="00210FC0">
        <w:trPr>
          <w:trHeight w:val="769"/>
        </w:trPr>
        <w:tc>
          <w:tcPr>
            <w:tcW w:w="564" w:type="dxa"/>
            <w:vMerge/>
            <w:tcBorders>
              <w:left w:val="single" w:sz="4" w:space="0" w:color="000000"/>
              <w:right w:val="single" w:sz="4" w:space="0" w:color="000000"/>
            </w:tcBorders>
          </w:tcPr>
          <w:p w:rsidR="00985326" w:rsidRDefault="00985326">
            <w:pPr>
              <w:jc w:val="center"/>
              <w:rPr>
                <w:rFonts w:ascii="Times New Roman" w:eastAsia="Times New Roman" w:hAnsi="Times New Roman" w:cs="Times New Roman"/>
                <w:color w:val="171717" w:themeColor="background2" w:themeShade="1A"/>
                <w:sz w:val="16"/>
                <w:szCs w:val="16"/>
                <w:lang w:eastAsia="ru-RU"/>
              </w:rPr>
            </w:pPr>
          </w:p>
        </w:tc>
        <w:tc>
          <w:tcPr>
            <w:tcW w:w="1702" w:type="dxa"/>
            <w:vMerge/>
            <w:tcBorders>
              <w:left w:val="single" w:sz="4" w:space="0" w:color="000000"/>
              <w:right w:val="single" w:sz="4" w:space="0" w:color="000000"/>
            </w:tcBorders>
          </w:tcPr>
          <w:p w:rsidR="00985326" w:rsidRDefault="00985326">
            <w:pPr>
              <w:rPr>
                <w:rFonts w:ascii="Times New Roman" w:eastAsia="Times New Roman" w:hAnsi="Times New Roman" w:cs="Times New Roman"/>
                <w:sz w:val="16"/>
                <w:szCs w:val="16"/>
                <w:lang w:eastAsia="ru-RU"/>
              </w:rPr>
            </w:pPr>
          </w:p>
        </w:tc>
        <w:tc>
          <w:tcPr>
            <w:tcW w:w="2267" w:type="dxa"/>
            <w:tcBorders>
              <w:top w:val="single" w:sz="4" w:space="0" w:color="000000"/>
              <w:left w:val="single" w:sz="4" w:space="0" w:color="000000"/>
              <w:bottom w:val="single" w:sz="4" w:space="0" w:color="000000"/>
              <w:right w:val="single" w:sz="4" w:space="0" w:color="000000"/>
            </w:tcBorders>
          </w:tcPr>
          <w:p w:rsidR="00985326" w:rsidRDefault="00985326">
            <w:pPr>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Физическая и строевая подготовка</w:t>
            </w:r>
          </w:p>
        </w:tc>
        <w:tc>
          <w:tcPr>
            <w:tcW w:w="2125" w:type="dxa"/>
            <w:tcBorders>
              <w:top w:val="single" w:sz="4" w:space="0" w:color="000000"/>
              <w:left w:val="single" w:sz="4" w:space="0" w:color="000000"/>
              <w:bottom w:val="single" w:sz="4" w:space="0" w:color="000000"/>
              <w:right w:val="single" w:sz="4" w:space="0" w:color="000000"/>
            </w:tcBorders>
          </w:tcPr>
          <w:p w:rsidR="00985326" w:rsidRDefault="00985326">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Спортивное объединение</w:t>
            </w:r>
          </w:p>
        </w:tc>
        <w:tc>
          <w:tcPr>
            <w:tcW w:w="850" w:type="dxa"/>
            <w:tcBorders>
              <w:top w:val="single" w:sz="4" w:space="0" w:color="000000"/>
              <w:left w:val="single" w:sz="4" w:space="0" w:color="000000"/>
              <w:bottom w:val="single" w:sz="4" w:space="0" w:color="000000"/>
              <w:right w:val="single" w:sz="4" w:space="0" w:color="auto"/>
            </w:tcBorders>
          </w:tcPr>
          <w:p w:rsidR="00985326" w:rsidRDefault="00985326">
            <w:pPr>
              <w:jc w:val="center"/>
              <w:rPr>
                <w:rFonts w:ascii="Times New Roman" w:eastAsia="Times New Roman" w:hAnsi="Times New Roman" w:cs="Times New Roman"/>
                <w:sz w:val="16"/>
                <w:szCs w:val="16"/>
                <w:lang w:eastAsia="ru-RU"/>
              </w:rPr>
            </w:pPr>
          </w:p>
        </w:tc>
        <w:tc>
          <w:tcPr>
            <w:tcW w:w="864" w:type="dxa"/>
            <w:tcBorders>
              <w:top w:val="single" w:sz="4" w:space="0" w:color="000000"/>
              <w:left w:val="single" w:sz="4" w:space="0" w:color="000000"/>
              <w:bottom w:val="single" w:sz="4" w:space="0" w:color="000000"/>
              <w:right w:val="single" w:sz="4" w:space="0" w:color="000000"/>
            </w:tcBorders>
          </w:tcPr>
          <w:p w:rsidR="00985326" w:rsidRDefault="00985326" w:rsidP="00E615B1">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1/34</w:t>
            </w:r>
          </w:p>
        </w:tc>
        <w:tc>
          <w:tcPr>
            <w:tcW w:w="860" w:type="dxa"/>
            <w:tcBorders>
              <w:top w:val="single" w:sz="4" w:space="0" w:color="000000"/>
              <w:left w:val="single" w:sz="4" w:space="0" w:color="000000"/>
              <w:bottom w:val="single" w:sz="4" w:space="0" w:color="000000"/>
              <w:right w:val="single" w:sz="4" w:space="0" w:color="000000"/>
            </w:tcBorders>
          </w:tcPr>
          <w:p w:rsidR="00985326" w:rsidRDefault="00985326">
            <w:pPr>
              <w:jc w:val="center"/>
              <w:rPr>
                <w:rFonts w:ascii="Times New Roman" w:eastAsia="Times New Roman" w:hAnsi="Times New Roman" w:cs="Times New Roman"/>
                <w:sz w:val="16"/>
                <w:szCs w:val="16"/>
                <w:lang w:eastAsia="ru-RU"/>
              </w:rPr>
            </w:pPr>
          </w:p>
        </w:tc>
        <w:tc>
          <w:tcPr>
            <w:tcW w:w="828" w:type="dxa"/>
            <w:tcBorders>
              <w:top w:val="single" w:sz="4" w:space="0" w:color="000000"/>
              <w:left w:val="single" w:sz="4" w:space="0" w:color="auto"/>
              <w:bottom w:val="single" w:sz="4" w:space="0" w:color="000000"/>
              <w:right w:val="single" w:sz="4" w:space="0" w:color="000000"/>
            </w:tcBorders>
          </w:tcPr>
          <w:p w:rsidR="00985326" w:rsidRDefault="00985326" w:rsidP="00E615B1">
            <w:pPr>
              <w:jc w:val="center"/>
              <w:rPr>
                <w:rFonts w:ascii="Times New Roman" w:eastAsia="Times New Roman" w:hAnsi="Times New Roman" w:cs="Times New Roman"/>
                <w:sz w:val="16"/>
                <w:szCs w:val="16"/>
                <w:lang w:eastAsia="ru-RU"/>
              </w:rPr>
            </w:pPr>
          </w:p>
        </w:tc>
        <w:tc>
          <w:tcPr>
            <w:tcW w:w="992" w:type="dxa"/>
            <w:tcBorders>
              <w:top w:val="single" w:sz="4" w:space="0" w:color="000000"/>
              <w:left w:val="single" w:sz="4" w:space="0" w:color="auto"/>
              <w:bottom w:val="single" w:sz="4" w:space="0" w:color="000000"/>
              <w:right w:val="single" w:sz="4" w:space="0" w:color="000000"/>
            </w:tcBorders>
          </w:tcPr>
          <w:p w:rsidR="00985326" w:rsidRDefault="00985326">
            <w:pPr>
              <w:jc w:val="center"/>
              <w:rPr>
                <w:rFonts w:ascii="Times New Roman" w:eastAsia="Times New Roman" w:hAnsi="Times New Roman" w:cs="Times New Roman"/>
                <w:sz w:val="16"/>
                <w:szCs w:val="16"/>
                <w:lang w:eastAsia="ru-RU"/>
              </w:rPr>
            </w:pPr>
          </w:p>
        </w:tc>
      </w:tr>
      <w:tr w:rsidR="00985326" w:rsidTr="001B4F64">
        <w:trPr>
          <w:trHeight w:val="769"/>
        </w:trPr>
        <w:tc>
          <w:tcPr>
            <w:tcW w:w="564" w:type="dxa"/>
            <w:vMerge/>
            <w:tcBorders>
              <w:left w:val="single" w:sz="4" w:space="0" w:color="000000"/>
              <w:bottom w:val="single" w:sz="4" w:space="0" w:color="000000"/>
              <w:right w:val="single" w:sz="4" w:space="0" w:color="000000"/>
            </w:tcBorders>
          </w:tcPr>
          <w:p w:rsidR="00985326" w:rsidRDefault="00985326">
            <w:pPr>
              <w:jc w:val="center"/>
              <w:rPr>
                <w:rFonts w:ascii="Times New Roman" w:eastAsia="Times New Roman" w:hAnsi="Times New Roman" w:cs="Times New Roman"/>
                <w:color w:val="171717" w:themeColor="background2" w:themeShade="1A"/>
                <w:sz w:val="16"/>
                <w:szCs w:val="16"/>
                <w:lang w:eastAsia="ru-RU"/>
              </w:rPr>
            </w:pPr>
          </w:p>
        </w:tc>
        <w:tc>
          <w:tcPr>
            <w:tcW w:w="1702" w:type="dxa"/>
            <w:vMerge/>
            <w:tcBorders>
              <w:left w:val="single" w:sz="4" w:space="0" w:color="000000"/>
              <w:bottom w:val="single" w:sz="4" w:space="0" w:color="000000"/>
              <w:right w:val="single" w:sz="4" w:space="0" w:color="000000"/>
            </w:tcBorders>
          </w:tcPr>
          <w:p w:rsidR="00985326" w:rsidRDefault="00985326">
            <w:pPr>
              <w:rPr>
                <w:rFonts w:ascii="Times New Roman" w:eastAsia="Times New Roman" w:hAnsi="Times New Roman" w:cs="Times New Roman"/>
                <w:sz w:val="16"/>
                <w:szCs w:val="16"/>
                <w:lang w:eastAsia="ru-RU"/>
              </w:rPr>
            </w:pPr>
          </w:p>
        </w:tc>
        <w:tc>
          <w:tcPr>
            <w:tcW w:w="2267" w:type="dxa"/>
            <w:tcBorders>
              <w:top w:val="single" w:sz="4" w:space="0" w:color="000000"/>
              <w:left w:val="single" w:sz="4" w:space="0" w:color="000000"/>
              <w:bottom w:val="single" w:sz="4" w:space="0" w:color="000000"/>
              <w:right w:val="single" w:sz="4" w:space="0" w:color="000000"/>
            </w:tcBorders>
          </w:tcPr>
          <w:p w:rsidR="00985326" w:rsidRDefault="00985326">
            <w:pPr>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Школа безопасности</w:t>
            </w:r>
          </w:p>
        </w:tc>
        <w:tc>
          <w:tcPr>
            <w:tcW w:w="2125" w:type="dxa"/>
            <w:tcBorders>
              <w:top w:val="single" w:sz="4" w:space="0" w:color="000000"/>
              <w:left w:val="single" w:sz="4" w:space="0" w:color="000000"/>
              <w:bottom w:val="single" w:sz="4" w:space="0" w:color="000000"/>
              <w:right w:val="single" w:sz="4" w:space="0" w:color="000000"/>
            </w:tcBorders>
          </w:tcPr>
          <w:p w:rsidR="00985326" w:rsidRDefault="00985326">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Спортивное объединение</w:t>
            </w:r>
          </w:p>
        </w:tc>
        <w:tc>
          <w:tcPr>
            <w:tcW w:w="850" w:type="dxa"/>
            <w:tcBorders>
              <w:top w:val="single" w:sz="4" w:space="0" w:color="000000"/>
              <w:left w:val="single" w:sz="4" w:space="0" w:color="000000"/>
              <w:bottom w:val="single" w:sz="4" w:space="0" w:color="000000"/>
              <w:right w:val="single" w:sz="4" w:space="0" w:color="auto"/>
            </w:tcBorders>
          </w:tcPr>
          <w:p w:rsidR="00985326" w:rsidRDefault="00985326">
            <w:pPr>
              <w:jc w:val="center"/>
              <w:rPr>
                <w:rFonts w:ascii="Times New Roman" w:eastAsia="Times New Roman" w:hAnsi="Times New Roman" w:cs="Times New Roman"/>
                <w:sz w:val="16"/>
                <w:szCs w:val="16"/>
                <w:lang w:eastAsia="ru-RU"/>
              </w:rPr>
            </w:pPr>
          </w:p>
        </w:tc>
        <w:tc>
          <w:tcPr>
            <w:tcW w:w="864" w:type="dxa"/>
            <w:tcBorders>
              <w:top w:val="single" w:sz="4" w:space="0" w:color="000000"/>
              <w:left w:val="single" w:sz="4" w:space="0" w:color="000000"/>
              <w:bottom w:val="single" w:sz="4" w:space="0" w:color="000000"/>
              <w:right w:val="single" w:sz="4" w:space="0" w:color="000000"/>
            </w:tcBorders>
          </w:tcPr>
          <w:p w:rsidR="00985326" w:rsidRDefault="00985326" w:rsidP="00E615B1">
            <w:pPr>
              <w:jc w:val="center"/>
              <w:rPr>
                <w:rFonts w:ascii="Times New Roman" w:eastAsia="Times New Roman" w:hAnsi="Times New Roman" w:cs="Times New Roman"/>
                <w:sz w:val="16"/>
                <w:szCs w:val="16"/>
                <w:lang w:eastAsia="ru-RU"/>
              </w:rPr>
            </w:pPr>
          </w:p>
        </w:tc>
        <w:tc>
          <w:tcPr>
            <w:tcW w:w="860" w:type="dxa"/>
            <w:tcBorders>
              <w:top w:val="single" w:sz="4" w:space="0" w:color="000000"/>
              <w:left w:val="single" w:sz="4" w:space="0" w:color="000000"/>
              <w:bottom w:val="single" w:sz="4" w:space="0" w:color="000000"/>
              <w:right w:val="single" w:sz="4" w:space="0" w:color="000000"/>
            </w:tcBorders>
          </w:tcPr>
          <w:p w:rsidR="00985326" w:rsidRDefault="00985326">
            <w:pPr>
              <w:jc w:val="center"/>
              <w:rPr>
                <w:rFonts w:ascii="Times New Roman" w:eastAsia="Times New Roman" w:hAnsi="Times New Roman" w:cs="Times New Roman"/>
                <w:sz w:val="16"/>
                <w:szCs w:val="16"/>
                <w:lang w:eastAsia="ru-RU"/>
              </w:rPr>
            </w:pPr>
          </w:p>
        </w:tc>
        <w:tc>
          <w:tcPr>
            <w:tcW w:w="828" w:type="dxa"/>
            <w:tcBorders>
              <w:top w:val="single" w:sz="4" w:space="0" w:color="000000"/>
              <w:left w:val="single" w:sz="4" w:space="0" w:color="auto"/>
              <w:bottom w:val="single" w:sz="4" w:space="0" w:color="000000"/>
              <w:right w:val="single" w:sz="4" w:space="0" w:color="000000"/>
            </w:tcBorders>
          </w:tcPr>
          <w:p w:rsidR="00985326" w:rsidRDefault="00985326" w:rsidP="00E615B1">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1/34</w:t>
            </w:r>
          </w:p>
        </w:tc>
        <w:tc>
          <w:tcPr>
            <w:tcW w:w="992" w:type="dxa"/>
            <w:tcBorders>
              <w:top w:val="single" w:sz="4" w:space="0" w:color="000000"/>
              <w:left w:val="single" w:sz="4" w:space="0" w:color="auto"/>
              <w:bottom w:val="single" w:sz="4" w:space="0" w:color="000000"/>
              <w:right w:val="single" w:sz="4" w:space="0" w:color="000000"/>
            </w:tcBorders>
          </w:tcPr>
          <w:p w:rsidR="00985326" w:rsidRDefault="00985326">
            <w:pPr>
              <w:jc w:val="center"/>
              <w:rPr>
                <w:rFonts w:ascii="Times New Roman" w:eastAsia="Times New Roman" w:hAnsi="Times New Roman" w:cs="Times New Roman"/>
                <w:sz w:val="16"/>
                <w:szCs w:val="16"/>
                <w:lang w:eastAsia="ru-RU"/>
              </w:rPr>
            </w:pPr>
          </w:p>
        </w:tc>
      </w:tr>
      <w:tr w:rsidR="00E615B1" w:rsidTr="00E615B1">
        <w:trPr>
          <w:trHeight w:val="551"/>
        </w:trPr>
        <w:tc>
          <w:tcPr>
            <w:tcW w:w="564" w:type="dxa"/>
            <w:vMerge w:val="restart"/>
            <w:tcBorders>
              <w:top w:val="single" w:sz="4" w:space="0" w:color="000000"/>
              <w:left w:val="single" w:sz="4" w:space="0" w:color="000000"/>
              <w:bottom w:val="single" w:sz="4" w:space="0" w:color="000000"/>
              <w:right w:val="single" w:sz="4" w:space="0" w:color="000000"/>
            </w:tcBorders>
            <w:hideMark/>
          </w:tcPr>
          <w:p w:rsidR="00E615B1" w:rsidRDefault="00E615B1">
            <w:pPr>
              <w:jc w:val="center"/>
              <w:rPr>
                <w:rFonts w:ascii="Times New Roman" w:eastAsia="Times New Roman" w:hAnsi="Times New Roman" w:cs="Times New Roman"/>
                <w:color w:val="171717" w:themeColor="background2" w:themeShade="1A"/>
                <w:sz w:val="16"/>
                <w:szCs w:val="16"/>
                <w:lang w:eastAsia="ru-RU"/>
              </w:rPr>
            </w:pPr>
            <w:r>
              <w:rPr>
                <w:rFonts w:ascii="Times New Roman" w:eastAsia="Times New Roman" w:hAnsi="Times New Roman" w:cs="Times New Roman"/>
                <w:color w:val="171717" w:themeColor="background2" w:themeShade="1A"/>
                <w:sz w:val="16"/>
                <w:szCs w:val="16"/>
                <w:lang w:eastAsia="ru-RU"/>
              </w:rPr>
              <w:t>2</w:t>
            </w:r>
          </w:p>
        </w:tc>
        <w:tc>
          <w:tcPr>
            <w:tcW w:w="1702" w:type="dxa"/>
            <w:vMerge w:val="restart"/>
            <w:tcBorders>
              <w:top w:val="single" w:sz="4" w:space="0" w:color="000000"/>
              <w:left w:val="single" w:sz="4" w:space="0" w:color="000000"/>
              <w:bottom w:val="single" w:sz="4" w:space="0" w:color="000000"/>
              <w:right w:val="single" w:sz="4" w:space="0" w:color="000000"/>
            </w:tcBorders>
            <w:hideMark/>
          </w:tcPr>
          <w:p w:rsidR="00E615B1" w:rsidRDefault="00E615B1">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Проектно-исследовательская деятельность </w:t>
            </w:r>
          </w:p>
        </w:tc>
        <w:tc>
          <w:tcPr>
            <w:tcW w:w="2267" w:type="dxa"/>
            <w:tcBorders>
              <w:top w:val="single" w:sz="4" w:space="0" w:color="000000"/>
              <w:left w:val="single" w:sz="4" w:space="0" w:color="000000"/>
              <w:bottom w:val="single" w:sz="4" w:space="0" w:color="auto"/>
              <w:right w:val="single" w:sz="4" w:space="0" w:color="000000"/>
            </w:tcBorders>
            <w:hideMark/>
          </w:tcPr>
          <w:p w:rsidR="00E615B1" w:rsidRDefault="00E615B1">
            <w:pPr>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«Юный физик»</w:t>
            </w:r>
          </w:p>
        </w:tc>
        <w:tc>
          <w:tcPr>
            <w:tcW w:w="2125" w:type="dxa"/>
            <w:tcBorders>
              <w:top w:val="single" w:sz="4" w:space="0" w:color="000000"/>
              <w:left w:val="single" w:sz="4" w:space="0" w:color="000000"/>
              <w:bottom w:val="single" w:sz="4" w:space="0" w:color="auto"/>
              <w:right w:val="single" w:sz="4" w:space="0" w:color="000000"/>
            </w:tcBorders>
            <w:hideMark/>
          </w:tcPr>
          <w:p w:rsidR="00E615B1" w:rsidRDefault="00E615B1">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Проекты </w:t>
            </w:r>
          </w:p>
        </w:tc>
        <w:tc>
          <w:tcPr>
            <w:tcW w:w="850" w:type="dxa"/>
            <w:tcBorders>
              <w:top w:val="single" w:sz="4" w:space="0" w:color="000000"/>
              <w:left w:val="single" w:sz="4" w:space="0" w:color="000000"/>
              <w:bottom w:val="single" w:sz="4" w:space="0" w:color="auto"/>
              <w:right w:val="single" w:sz="4" w:space="0" w:color="auto"/>
            </w:tcBorders>
          </w:tcPr>
          <w:p w:rsidR="00E615B1" w:rsidRDefault="00E615B1">
            <w:pPr>
              <w:jc w:val="center"/>
              <w:rPr>
                <w:rFonts w:ascii="Times New Roman" w:eastAsia="Times New Roman" w:hAnsi="Times New Roman" w:cs="Times New Roman"/>
                <w:sz w:val="16"/>
                <w:szCs w:val="16"/>
                <w:lang w:eastAsia="ru-RU"/>
              </w:rPr>
            </w:pPr>
          </w:p>
        </w:tc>
        <w:tc>
          <w:tcPr>
            <w:tcW w:w="864" w:type="dxa"/>
            <w:tcBorders>
              <w:top w:val="single" w:sz="4" w:space="0" w:color="000000"/>
              <w:left w:val="single" w:sz="4" w:space="0" w:color="000000"/>
              <w:bottom w:val="single" w:sz="4" w:space="0" w:color="auto"/>
              <w:right w:val="single" w:sz="4" w:space="0" w:color="000000"/>
            </w:tcBorders>
          </w:tcPr>
          <w:p w:rsidR="00E615B1" w:rsidRDefault="00E615B1">
            <w:pPr>
              <w:jc w:val="center"/>
              <w:rPr>
                <w:rFonts w:ascii="Times New Roman" w:eastAsia="Times New Roman" w:hAnsi="Times New Roman" w:cs="Times New Roman"/>
                <w:sz w:val="16"/>
                <w:szCs w:val="16"/>
                <w:lang w:eastAsia="ru-RU"/>
              </w:rPr>
            </w:pPr>
          </w:p>
        </w:tc>
        <w:tc>
          <w:tcPr>
            <w:tcW w:w="860" w:type="dxa"/>
            <w:tcBorders>
              <w:top w:val="single" w:sz="4" w:space="0" w:color="000000"/>
              <w:left w:val="single" w:sz="4" w:space="0" w:color="000000"/>
              <w:bottom w:val="single" w:sz="4" w:space="0" w:color="auto"/>
              <w:right w:val="single" w:sz="4" w:space="0" w:color="000000"/>
            </w:tcBorders>
          </w:tcPr>
          <w:p w:rsidR="00E615B1" w:rsidRDefault="00E615B1">
            <w:pPr>
              <w:jc w:val="center"/>
              <w:rPr>
                <w:rFonts w:ascii="Times New Roman" w:eastAsia="Times New Roman" w:hAnsi="Times New Roman" w:cs="Times New Roman"/>
                <w:sz w:val="16"/>
                <w:szCs w:val="16"/>
                <w:lang w:eastAsia="ru-RU"/>
              </w:rPr>
            </w:pPr>
          </w:p>
        </w:tc>
        <w:tc>
          <w:tcPr>
            <w:tcW w:w="828" w:type="dxa"/>
            <w:tcBorders>
              <w:top w:val="single" w:sz="4" w:space="0" w:color="000000"/>
              <w:left w:val="single" w:sz="4" w:space="0" w:color="auto"/>
              <w:bottom w:val="single" w:sz="4" w:space="0" w:color="auto"/>
              <w:right w:val="single" w:sz="4" w:space="0" w:color="000000"/>
            </w:tcBorders>
            <w:hideMark/>
          </w:tcPr>
          <w:p w:rsidR="00E615B1" w:rsidRDefault="00E615B1">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1/34</w:t>
            </w:r>
          </w:p>
        </w:tc>
        <w:tc>
          <w:tcPr>
            <w:tcW w:w="992" w:type="dxa"/>
            <w:tcBorders>
              <w:top w:val="single" w:sz="4" w:space="0" w:color="000000"/>
              <w:left w:val="single" w:sz="4" w:space="0" w:color="auto"/>
              <w:bottom w:val="single" w:sz="4" w:space="0" w:color="auto"/>
              <w:right w:val="single" w:sz="4" w:space="0" w:color="000000"/>
            </w:tcBorders>
          </w:tcPr>
          <w:p w:rsidR="00E615B1" w:rsidRDefault="00E615B1">
            <w:pPr>
              <w:jc w:val="center"/>
              <w:rPr>
                <w:rFonts w:ascii="Times New Roman" w:eastAsia="Times New Roman" w:hAnsi="Times New Roman" w:cs="Times New Roman"/>
                <w:sz w:val="16"/>
                <w:szCs w:val="16"/>
                <w:lang w:eastAsia="ru-RU"/>
              </w:rPr>
            </w:pPr>
          </w:p>
        </w:tc>
      </w:tr>
      <w:tr w:rsidR="00E615B1" w:rsidTr="00E615B1">
        <w:trPr>
          <w:trHeight w:val="212"/>
        </w:trPr>
        <w:tc>
          <w:tcPr>
            <w:tcW w:w="564" w:type="dxa"/>
            <w:vMerge/>
            <w:tcBorders>
              <w:top w:val="single" w:sz="4" w:space="0" w:color="000000"/>
              <w:left w:val="single" w:sz="4" w:space="0" w:color="000000"/>
              <w:bottom w:val="single" w:sz="4" w:space="0" w:color="000000"/>
              <w:right w:val="single" w:sz="4" w:space="0" w:color="000000"/>
            </w:tcBorders>
            <w:vAlign w:val="center"/>
            <w:hideMark/>
          </w:tcPr>
          <w:p w:rsidR="00E615B1" w:rsidRDefault="00E615B1">
            <w:pPr>
              <w:rPr>
                <w:rFonts w:ascii="Times New Roman" w:eastAsia="Times New Roman" w:hAnsi="Times New Roman" w:cs="Times New Roman"/>
                <w:color w:val="171717" w:themeColor="background2" w:themeShade="1A"/>
                <w:sz w:val="16"/>
                <w:szCs w:val="16"/>
                <w:lang w:eastAsia="ru-RU"/>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E615B1" w:rsidRDefault="00E615B1">
            <w:pPr>
              <w:rPr>
                <w:rFonts w:ascii="Times New Roman" w:eastAsia="Times New Roman" w:hAnsi="Times New Roman" w:cs="Times New Roman"/>
                <w:sz w:val="16"/>
                <w:szCs w:val="16"/>
                <w:lang w:eastAsia="ru-RU"/>
              </w:rPr>
            </w:pPr>
          </w:p>
        </w:tc>
        <w:tc>
          <w:tcPr>
            <w:tcW w:w="2267" w:type="dxa"/>
            <w:tcBorders>
              <w:top w:val="single" w:sz="4" w:space="0" w:color="auto"/>
              <w:left w:val="single" w:sz="4" w:space="0" w:color="000000"/>
              <w:bottom w:val="single" w:sz="4" w:space="0" w:color="000000"/>
              <w:right w:val="single" w:sz="4" w:space="0" w:color="000000"/>
            </w:tcBorders>
            <w:hideMark/>
          </w:tcPr>
          <w:p w:rsidR="00E615B1" w:rsidRDefault="00E615B1">
            <w:pPr>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«Занимательная биология»</w:t>
            </w:r>
          </w:p>
        </w:tc>
        <w:tc>
          <w:tcPr>
            <w:tcW w:w="2125" w:type="dxa"/>
            <w:tcBorders>
              <w:top w:val="single" w:sz="4" w:space="0" w:color="auto"/>
              <w:left w:val="single" w:sz="4" w:space="0" w:color="000000"/>
              <w:bottom w:val="single" w:sz="4" w:space="0" w:color="000000"/>
              <w:right w:val="single" w:sz="4" w:space="0" w:color="000000"/>
            </w:tcBorders>
            <w:hideMark/>
          </w:tcPr>
          <w:p w:rsidR="00E615B1" w:rsidRDefault="00E615B1">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Проекты </w:t>
            </w:r>
          </w:p>
        </w:tc>
        <w:tc>
          <w:tcPr>
            <w:tcW w:w="850" w:type="dxa"/>
            <w:tcBorders>
              <w:top w:val="single" w:sz="4" w:space="0" w:color="auto"/>
              <w:left w:val="single" w:sz="4" w:space="0" w:color="000000"/>
              <w:bottom w:val="single" w:sz="4" w:space="0" w:color="000000"/>
              <w:right w:val="single" w:sz="4" w:space="0" w:color="auto"/>
            </w:tcBorders>
            <w:hideMark/>
          </w:tcPr>
          <w:p w:rsidR="00E615B1" w:rsidRDefault="00E615B1">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1/34</w:t>
            </w:r>
          </w:p>
        </w:tc>
        <w:tc>
          <w:tcPr>
            <w:tcW w:w="864" w:type="dxa"/>
            <w:tcBorders>
              <w:top w:val="single" w:sz="4" w:space="0" w:color="auto"/>
              <w:left w:val="single" w:sz="4" w:space="0" w:color="000000"/>
              <w:bottom w:val="single" w:sz="4" w:space="0" w:color="000000"/>
              <w:right w:val="single" w:sz="4" w:space="0" w:color="000000"/>
            </w:tcBorders>
          </w:tcPr>
          <w:p w:rsidR="00E615B1" w:rsidRDefault="00E615B1">
            <w:pPr>
              <w:jc w:val="center"/>
              <w:rPr>
                <w:rFonts w:ascii="Times New Roman" w:eastAsia="Times New Roman" w:hAnsi="Times New Roman" w:cs="Times New Roman"/>
                <w:sz w:val="16"/>
                <w:szCs w:val="16"/>
                <w:lang w:eastAsia="ru-RU"/>
              </w:rPr>
            </w:pPr>
          </w:p>
        </w:tc>
        <w:tc>
          <w:tcPr>
            <w:tcW w:w="860" w:type="dxa"/>
            <w:tcBorders>
              <w:top w:val="single" w:sz="4" w:space="0" w:color="auto"/>
              <w:left w:val="single" w:sz="4" w:space="0" w:color="000000"/>
              <w:bottom w:val="single" w:sz="4" w:space="0" w:color="000000"/>
              <w:right w:val="single" w:sz="4" w:space="0" w:color="000000"/>
            </w:tcBorders>
          </w:tcPr>
          <w:p w:rsidR="00E615B1" w:rsidRDefault="00E615B1">
            <w:pPr>
              <w:jc w:val="center"/>
              <w:rPr>
                <w:rFonts w:ascii="Times New Roman" w:eastAsia="Times New Roman" w:hAnsi="Times New Roman" w:cs="Times New Roman"/>
                <w:sz w:val="16"/>
                <w:szCs w:val="16"/>
                <w:lang w:eastAsia="ru-RU"/>
              </w:rPr>
            </w:pPr>
          </w:p>
        </w:tc>
        <w:tc>
          <w:tcPr>
            <w:tcW w:w="828" w:type="dxa"/>
            <w:tcBorders>
              <w:top w:val="single" w:sz="4" w:space="0" w:color="auto"/>
              <w:left w:val="single" w:sz="4" w:space="0" w:color="auto"/>
              <w:bottom w:val="single" w:sz="4" w:space="0" w:color="000000"/>
              <w:right w:val="single" w:sz="4" w:space="0" w:color="000000"/>
            </w:tcBorders>
          </w:tcPr>
          <w:p w:rsidR="00E615B1" w:rsidRDefault="00E615B1">
            <w:pPr>
              <w:jc w:val="center"/>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000000"/>
              <w:right w:val="single" w:sz="4" w:space="0" w:color="000000"/>
            </w:tcBorders>
          </w:tcPr>
          <w:p w:rsidR="00E615B1" w:rsidRDefault="00E615B1">
            <w:pPr>
              <w:jc w:val="center"/>
              <w:rPr>
                <w:rFonts w:ascii="Times New Roman" w:eastAsia="Times New Roman" w:hAnsi="Times New Roman" w:cs="Times New Roman"/>
                <w:sz w:val="16"/>
                <w:szCs w:val="16"/>
                <w:lang w:eastAsia="ru-RU"/>
              </w:rPr>
            </w:pPr>
          </w:p>
        </w:tc>
      </w:tr>
      <w:tr w:rsidR="00E615B1" w:rsidTr="00C614FB">
        <w:trPr>
          <w:trHeight w:val="301"/>
        </w:trPr>
        <w:tc>
          <w:tcPr>
            <w:tcW w:w="564" w:type="dxa"/>
            <w:vMerge/>
            <w:tcBorders>
              <w:top w:val="single" w:sz="4" w:space="0" w:color="000000"/>
              <w:left w:val="single" w:sz="4" w:space="0" w:color="000000"/>
              <w:bottom w:val="single" w:sz="4" w:space="0" w:color="000000"/>
              <w:right w:val="single" w:sz="4" w:space="0" w:color="000000"/>
            </w:tcBorders>
            <w:vAlign w:val="center"/>
            <w:hideMark/>
          </w:tcPr>
          <w:p w:rsidR="00E615B1" w:rsidRDefault="00E615B1">
            <w:pPr>
              <w:rPr>
                <w:rFonts w:ascii="Times New Roman" w:eastAsia="Times New Roman" w:hAnsi="Times New Roman" w:cs="Times New Roman"/>
                <w:color w:val="171717" w:themeColor="background2" w:themeShade="1A"/>
                <w:sz w:val="16"/>
                <w:szCs w:val="16"/>
                <w:lang w:eastAsia="ru-RU"/>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E615B1" w:rsidRDefault="00E615B1">
            <w:pPr>
              <w:rPr>
                <w:rFonts w:ascii="Times New Roman" w:eastAsia="Times New Roman" w:hAnsi="Times New Roman" w:cs="Times New Roman"/>
                <w:sz w:val="16"/>
                <w:szCs w:val="16"/>
                <w:lang w:eastAsia="ru-RU"/>
              </w:rPr>
            </w:pPr>
          </w:p>
        </w:tc>
        <w:tc>
          <w:tcPr>
            <w:tcW w:w="2267" w:type="dxa"/>
            <w:tcBorders>
              <w:top w:val="single" w:sz="4" w:space="0" w:color="auto"/>
              <w:left w:val="single" w:sz="4" w:space="0" w:color="000000"/>
              <w:bottom w:val="single" w:sz="4" w:space="0" w:color="000000"/>
              <w:right w:val="single" w:sz="4" w:space="0" w:color="000000"/>
            </w:tcBorders>
            <w:hideMark/>
          </w:tcPr>
          <w:p w:rsidR="00E615B1" w:rsidRDefault="00E615B1">
            <w:pPr>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Занимательная химия</w:t>
            </w:r>
          </w:p>
        </w:tc>
        <w:tc>
          <w:tcPr>
            <w:tcW w:w="2125" w:type="dxa"/>
            <w:tcBorders>
              <w:top w:val="single" w:sz="4" w:space="0" w:color="auto"/>
              <w:left w:val="single" w:sz="4" w:space="0" w:color="000000"/>
              <w:bottom w:val="single" w:sz="4" w:space="0" w:color="000000"/>
              <w:right w:val="single" w:sz="4" w:space="0" w:color="000000"/>
            </w:tcBorders>
            <w:hideMark/>
          </w:tcPr>
          <w:p w:rsidR="00E615B1" w:rsidRDefault="00E615B1">
            <w:pPr>
              <w:jc w:val="center"/>
            </w:pPr>
            <w:r>
              <w:rPr>
                <w:rFonts w:ascii="Times New Roman" w:eastAsia="Times New Roman" w:hAnsi="Times New Roman" w:cs="Times New Roman"/>
                <w:sz w:val="16"/>
                <w:szCs w:val="16"/>
                <w:lang w:eastAsia="ru-RU"/>
              </w:rPr>
              <w:t>Проекты</w:t>
            </w:r>
          </w:p>
        </w:tc>
        <w:tc>
          <w:tcPr>
            <w:tcW w:w="850" w:type="dxa"/>
            <w:tcBorders>
              <w:top w:val="single" w:sz="4" w:space="0" w:color="auto"/>
              <w:left w:val="single" w:sz="4" w:space="0" w:color="000000"/>
              <w:bottom w:val="single" w:sz="4" w:space="0" w:color="000000"/>
              <w:right w:val="single" w:sz="4" w:space="0" w:color="auto"/>
            </w:tcBorders>
          </w:tcPr>
          <w:p w:rsidR="00E615B1" w:rsidRDefault="00E615B1">
            <w:pPr>
              <w:jc w:val="center"/>
              <w:rPr>
                <w:rFonts w:ascii="Times New Roman" w:eastAsia="Times New Roman" w:hAnsi="Times New Roman" w:cs="Times New Roman"/>
                <w:sz w:val="16"/>
                <w:szCs w:val="16"/>
                <w:lang w:eastAsia="ru-RU"/>
              </w:rPr>
            </w:pPr>
          </w:p>
        </w:tc>
        <w:tc>
          <w:tcPr>
            <w:tcW w:w="864" w:type="dxa"/>
            <w:tcBorders>
              <w:top w:val="single" w:sz="4" w:space="0" w:color="auto"/>
              <w:left w:val="single" w:sz="4" w:space="0" w:color="000000"/>
              <w:bottom w:val="single" w:sz="4" w:space="0" w:color="000000"/>
              <w:right w:val="single" w:sz="4" w:space="0" w:color="000000"/>
            </w:tcBorders>
            <w:hideMark/>
          </w:tcPr>
          <w:p w:rsidR="00E615B1" w:rsidRDefault="00E615B1">
            <w:pPr>
              <w:jc w:val="center"/>
              <w:rPr>
                <w:rFonts w:ascii="Times New Roman" w:eastAsia="Times New Roman" w:hAnsi="Times New Roman" w:cs="Times New Roman"/>
                <w:sz w:val="16"/>
                <w:szCs w:val="16"/>
                <w:lang w:eastAsia="ru-RU"/>
              </w:rPr>
            </w:pPr>
          </w:p>
        </w:tc>
        <w:tc>
          <w:tcPr>
            <w:tcW w:w="860" w:type="dxa"/>
            <w:tcBorders>
              <w:top w:val="single" w:sz="4" w:space="0" w:color="auto"/>
              <w:left w:val="single" w:sz="4" w:space="0" w:color="000000"/>
              <w:bottom w:val="single" w:sz="4" w:space="0" w:color="000000"/>
              <w:right w:val="single" w:sz="4" w:space="0" w:color="000000"/>
            </w:tcBorders>
          </w:tcPr>
          <w:p w:rsidR="00E615B1" w:rsidRDefault="00E615B1">
            <w:pPr>
              <w:jc w:val="center"/>
              <w:rPr>
                <w:rFonts w:ascii="Times New Roman" w:eastAsia="Times New Roman" w:hAnsi="Times New Roman" w:cs="Times New Roman"/>
                <w:sz w:val="16"/>
                <w:szCs w:val="16"/>
                <w:lang w:eastAsia="ru-RU"/>
              </w:rPr>
            </w:pPr>
          </w:p>
        </w:tc>
        <w:tc>
          <w:tcPr>
            <w:tcW w:w="828" w:type="dxa"/>
            <w:tcBorders>
              <w:top w:val="single" w:sz="4" w:space="0" w:color="auto"/>
              <w:left w:val="single" w:sz="4" w:space="0" w:color="auto"/>
              <w:bottom w:val="single" w:sz="4" w:space="0" w:color="000000"/>
              <w:right w:val="single" w:sz="4" w:space="0" w:color="000000"/>
            </w:tcBorders>
          </w:tcPr>
          <w:p w:rsidR="00E615B1" w:rsidRDefault="00C614FB">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1/34</w:t>
            </w:r>
          </w:p>
        </w:tc>
        <w:tc>
          <w:tcPr>
            <w:tcW w:w="992" w:type="dxa"/>
            <w:tcBorders>
              <w:top w:val="single" w:sz="4" w:space="0" w:color="auto"/>
              <w:left w:val="single" w:sz="4" w:space="0" w:color="auto"/>
              <w:bottom w:val="single" w:sz="4" w:space="0" w:color="000000"/>
              <w:right w:val="single" w:sz="4" w:space="0" w:color="000000"/>
            </w:tcBorders>
          </w:tcPr>
          <w:p w:rsidR="00E615B1" w:rsidRDefault="00E615B1">
            <w:pPr>
              <w:jc w:val="center"/>
              <w:rPr>
                <w:rFonts w:ascii="Times New Roman" w:eastAsia="Times New Roman" w:hAnsi="Times New Roman" w:cs="Times New Roman"/>
                <w:sz w:val="16"/>
                <w:szCs w:val="16"/>
                <w:lang w:eastAsia="ru-RU"/>
              </w:rPr>
            </w:pPr>
          </w:p>
        </w:tc>
      </w:tr>
      <w:tr w:rsidR="00E615B1" w:rsidTr="00E615B1">
        <w:trPr>
          <w:trHeight w:val="769"/>
        </w:trPr>
        <w:tc>
          <w:tcPr>
            <w:tcW w:w="564" w:type="dxa"/>
            <w:tcBorders>
              <w:top w:val="single" w:sz="4" w:space="0" w:color="000000"/>
              <w:left w:val="single" w:sz="4" w:space="0" w:color="000000"/>
              <w:bottom w:val="single" w:sz="4" w:space="0" w:color="000000"/>
              <w:right w:val="single" w:sz="4" w:space="0" w:color="000000"/>
            </w:tcBorders>
            <w:hideMark/>
          </w:tcPr>
          <w:p w:rsidR="00E615B1" w:rsidRDefault="00E615B1">
            <w:pPr>
              <w:jc w:val="center"/>
              <w:rPr>
                <w:rFonts w:ascii="Times New Roman" w:eastAsia="Times New Roman" w:hAnsi="Times New Roman" w:cs="Times New Roman"/>
                <w:color w:val="171717" w:themeColor="background2" w:themeShade="1A"/>
                <w:sz w:val="16"/>
                <w:szCs w:val="16"/>
                <w:lang w:eastAsia="ru-RU"/>
              </w:rPr>
            </w:pPr>
            <w:r>
              <w:rPr>
                <w:rFonts w:ascii="Times New Roman" w:eastAsia="Times New Roman" w:hAnsi="Times New Roman" w:cs="Times New Roman"/>
                <w:color w:val="171717" w:themeColor="background2" w:themeShade="1A"/>
                <w:sz w:val="16"/>
                <w:szCs w:val="16"/>
                <w:lang w:eastAsia="ru-RU"/>
              </w:rPr>
              <w:t>3</w:t>
            </w:r>
          </w:p>
        </w:tc>
        <w:tc>
          <w:tcPr>
            <w:tcW w:w="1702" w:type="dxa"/>
            <w:tcBorders>
              <w:top w:val="single" w:sz="4" w:space="0" w:color="000000"/>
              <w:left w:val="single" w:sz="4" w:space="0" w:color="000000"/>
              <w:bottom w:val="single" w:sz="4" w:space="0" w:color="000000"/>
              <w:right w:val="single" w:sz="4" w:space="0" w:color="000000"/>
            </w:tcBorders>
            <w:hideMark/>
          </w:tcPr>
          <w:p w:rsidR="00E615B1" w:rsidRDefault="00E615B1">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Коммуникативная деятельность </w:t>
            </w:r>
          </w:p>
        </w:tc>
        <w:tc>
          <w:tcPr>
            <w:tcW w:w="2267" w:type="dxa"/>
            <w:tcBorders>
              <w:top w:val="single" w:sz="4" w:space="0" w:color="000000"/>
              <w:left w:val="single" w:sz="4" w:space="0" w:color="000000"/>
              <w:bottom w:val="single" w:sz="4" w:space="0" w:color="000000"/>
              <w:right w:val="single" w:sz="4" w:space="0" w:color="000000"/>
            </w:tcBorders>
            <w:hideMark/>
          </w:tcPr>
          <w:p w:rsidR="00E615B1" w:rsidRDefault="00E615B1">
            <w:pPr>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«Россия-мои горизонты»</w:t>
            </w:r>
          </w:p>
        </w:tc>
        <w:tc>
          <w:tcPr>
            <w:tcW w:w="2125" w:type="dxa"/>
            <w:tcBorders>
              <w:top w:val="single" w:sz="4" w:space="0" w:color="000000"/>
              <w:left w:val="single" w:sz="4" w:space="0" w:color="000000"/>
              <w:bottom w:val="single" w:sz="4" w:space="0" w:color="000000"/>
              <w:right w:val="single" w:sz="4" w:space="0" w:color="000000"/>
            </w:tcBorders>
            <w:hideMark/>
          </w:tcPr>
          <w:p w:rsidR="00E615B1" w:rsidRDefault="00E615B1">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Беседы, экскурсии</w:t>
            </w:r>
          </w:p>
        </w:tc>
        <w:tc>
          <w:tcPr>
            <w:tcW w:w="850" w:type="dxa"/>
            <w:tcBorders>
              <w:top w:val="single" w:sz="4" w:space="0" w:color="000000"/>
              <w:left w:val="single" w:sz="4" w:space="0" w:color="000000"/>
              <w:bottom w:val="single" w:sz="4" w:space="0" w:color="000000"/>
              <w:right w:val="single" w:sz="4" w:space="0" w:color="auto"/>
            </w:tcBorders>
          </w:tcPr>
          <w:p w:rsidR="00E615B1" w:rsidRDefault="00E615B1">
            <w:pPr>
              <w:jc w:val="center"/>
              <w:rPr>
                <w:rFonts w:ascii="Times New Roman" w:eastAsia="Times New Roman" w:hAnsi="Times New Roman" w:cs="Times New Roman"/>
                <w:sz w:val="16"/>
                <w:szCs w:val="16"/>
                <w:lang w:eastAsia="ru-RU"/>
              </w:rPr>
            </w:pPr>
          </w:p>
        </w:tc>
        <w:tc>
          <w:tcPr>
            <w:tcW w:w="864" w:type="dxa"/>
            <w:tcBorders>
              <w:top w:val="single" w:sz="4" w:space="0" w:color="000000"/>
              <w:left w:val="single" w:sz="4" w:space="0" w:color="000000"/>
              <w:bottom w:val="single" w:sz="4" w:space="0" w:color="000000"/>
              <w:right w:val="single" w:sz="4" w:space="0" w:color="000000"/>
            </w:tcBorders>
            <w:hideMark/>
          </w:tcPr>
          <w:p w:rsidR="00E615B1" w:rsidRDefault="00E615B1">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1/34</w:t>
            </w:r>
          </w:p>
        </w:tc>
        <w:tc>
          <w:tcPr>
            <w:tcW w:w="860" w:type="dxa"/>
            <w:tcBorders>
              <w:top w:val="single" w:sz="4" w:space="0" w:color="000000"/>
              <w:left w:val="single" w:sz="4" w:space="0" w:color="000000"/>
              <w:bottom w:val="single" w:sz="4" w:space="0" w:color="000000"/>
              <w:right w:val="single" w:sz="4" w:space="0" w:color="000000"/>
            </w:tcBorders>
            <w:hideMark/>
          </w:tcPr>
          <w:p w:rsidR="00E615B1" w:rsidRDefault="00E615B1">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1/34</w:t>
            </w:r>
          </w:p>
        </w:tc>
        <w:tc>
          <w:tcPr>
            <w:tcW w:w="828" w:type="dxa"/>
            <w:tcBorders>
              <w:top w:val="single" w:sz="4" w:space="0" w:color="000000"/>
              <w:left w:val="single" w:sz="4" w:space="0" w:color="auto"/>
              <w:bottom w:val="single" w:sz="4" w:space="0" w:color="000000"/>
              <w:right w:val="single" w:sz="4" w:space="0" w:color="000000"/>
            </w:tcBorders>
            <w:hideMark/>
          </w:tcPr>
          <w:p w:rsidR="00E615B1" w:rsidRDefault="00E615B1">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1/34</w:t>
            </w:r>
          </w:p>
        </w:tc>
        <w:tc>
          <w:tcPr>
            <w:tcW w:w="992" w:type="dxa"/>
            <w:tcBorders>
              <w:top w:val="single" w:sz="4" w:space="0" w:color="000000"/>
              <w:left w:val="single" w:sz="4" w:space="0" w:color="auto"/>
              <w:bottom w:val="single" w:sz="4" w:space="0" w:color="000000"/>
              <w:right w:val="single" w:sz="4" w:space="0" w:color="000000"/>
            </w:tcBorders>
            <w:hideMark/>
          </w:tcPr>
          <w:p w:rsidR="00E615B1" w:rsidRDefault="00E615B1">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1/34</w:t>
            </w:r>
          </w:p>
        </w:tc>
      </w:tr>
      <w:tr w:rsidR="00E615B1" w:rsidTr="00E615B1">
        <w:trPr>
          <w:trHeight w:val="246"/>
        </w:trPr>
        <w:tc>
          <w:tcPr>
            <w:tcW w:w="564" w:type="dxa"/>
            <w:vMerge w:val="restart"/>
            <w:tcBorders>
              <w:top w:val="single" w:sz="4" w:space="0" w:color="000000"/>
              <w:left w:val="single" w:sz="4" w:space="0" w:color="000000"/>
              <w:bottom w:val="single" w:sz="4" w:space="0" w:color="000000"/>
              <w:right w:val="single" w:sz="4" w:space="0" w:color="000000"/>
            </w:tcBorders>
            <w:hideMark/>
          </w:tcPr>
          <w:p w:rsidR="00E615B1" w:rsidRDefault="00E615B1">
            <w:pPr>
              <w:jc w:val="center"/>
              <w:rPr>
                <w:rFonts w:ascii="Times New Roman" w:eastAsia="Times New Roman" w:hAnsi="Times New Roman" w:cs="Times New Roman"/>
                <w:color w:val="171717" w:themeColor="background2" w:themeShade="1A"/>
                <w:sz w:val="16"/>
                <w:szCs w:val="16"/>
                <w:lang w:eastAsia="ru-RU"/>
              </w:rPr>
            </w:pPr>
            <w:r>
              <w:rPr>
                <w:rFonts w:ascii="Times New Roman" w:eastAsia="Times New Roman" w:hAnsi="Times New Roman" w:cs="Times New Roman"/>
                <w:color w:val="171717" w:themeColor="background2" w:themeShade="1A"/>
                <w:sz w:val="16"/>
                <w:szCs w:val="16"/>
                <w:lang w:eastAsia="ru-RU"/>
              </w:rPr>
              <w:t>4</w:t>
            </w:r>
          </w:p>
        </w:tc>
        <w:tc>
          <w:tcPr>
            <w:tcW w:w="1702" w:type="dxa"/>
            <w:vMerge w:val="restart"/>
            <w:tcBorders>
              <w:top w:val="single" w:sz="4" w:space="0" w:color="000000"/>
              <w:left w:val="single" w:sz="4" w:space="0" w:color="000000"/>
              <w:bottom w:val="single" w:sz="4" w:space="0" w:color="000000"/>
              <w:right w:val="single" w:sz="4" w:space="0" w:color="000000"/>
            </w:tcBorders>
            <w:hideMark/>
          </w:tcPr>
          <w:p w:rsidR="00E615B1" w:rsidRDefault="00E615B1">
            <w:pPr>
              <w:rPr>
                <w:rFonts w:ascii="Times New Roman" w:eastAsia="Times New Roman" w:hAnsi="Times New Roman" w:cs="Times New Roman"/>
                <w:sz w:val="16"/>
                <w:szCs w:val="16"/>
                <w:highlight w:val="yellow"/>
                <w:lang w:eastAsia="ru-RU"/>
              </w:rPr>
            </w:pPr>
            <w:r>
              <w:rPr>
                <w:rFonts w:ascii="Times New Roman" w:eastAsia="Times New Roman" w:hAnsi="Times New Roman" w:cs="Times New Roman"/>
                <w:sz w:val="16"/>
                <w:szCs w:val="16"/>
                <w:lang w:eastAsia="ru-RU"/>
              </w:rPr>
              <w:t xml:space="preserve">Художественно-эстетическая творческая деятельность </w:t>
            </w:r>
          </w:p>
        </w:tc>
        <w:tc>
          <w:tcPr>
            <w:tcW w:w="2267" w:type="dxa"/>
            <w:tcBorders>
              <w:top w:val="single" w:sz="4" w:space="0" w:color="000000"/>
              <w:left w:val="single" w:sz="4" w:space="0" w:color="000000"/>
              <w:bottom w:val="single" w:sz="4" w:space="0" w:color="auto"/>
              <w:right w:val="single" w:sz="4" w:space="0" w:color="000000"/>
            </w:tcBorders>
            <w:hideMark/>
          </w:tcPr>
          <w:p w:rsidR="00E615B1" w:rsidRDefault="00E615B1">
            <w:pPr>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«Палитра»</w:t>
            </w:r>
          </w:p>
        </w:tc>
        <w:tc>
          <w:tcPr>
            <w:tcW w:w="2125" w:type="dxa"/>
            <w:tcBorders>
              <w:top w:val="single" w:sz="4" w:space="0" w:color="000000"/>
              <w:left w:val="single" w:sz="4" w:space="0" w:color="000000"/>
              <w:bottom w:val="single" w:sz="4" w:space="0" w:color="auto"/>
              <w:right w:val="single" w:sz="4" w:space="0" w:color="000000"/>
            </w:tcBorders>
            <w:hideMark/>
          </w:tcPr>
          <w:p w:rsidR="00E615B1" w:rsidRDefault="00E615B1">
            <w:pPr>
              <w:jc w:val="center"/>
              <w:rPr>
                <w:rFonts w:ascii="Times New Roman" w:eastAsia="Times New Roman" w:hAnsi="Times New Roman" w:cs="Times New Roman"/>
                <w:sz w:val="16"/>
                <w:szCs w:val="16"/>
                <w:highlight w:val="yellow"/>
                <w:lang w:eastAsia="ru-RU"/>
              </w:rPr>
            </w:pPr>
            <w:r>
              <w:rPr>
                <w:rFonts w:ascii="Times New Roman" w:eastAsia="Times New Roman" w:hAnsi="Times New Roman" w:cs="Times New Roman"/>
                <w:sz w:val="16"/>
                <w:szCs w:val="16"/>
                <w:lang w:eastAsia="ru-RU"/>
              </w:rPr>
              <w:t>«Творческое объединение»</w:t>
            </w:r>
          </w:p>
        </w:tc>
        <w:tc>
          <w:tcPr>
            <w:tcW w:w="850" w:type="dxa"/>
            <w:tcBorders>
              <w:top w:val="single" w:sz="4" w:space="0" w:color="000000"/>
              <w:left w:val="single" w:sz="4" w:space="0" w:color="000000"/>
              <w:bottom w:val="single" w:sz="4" w:space="0" w:color="auto"/>
              <w:right w:val="single" w:sz="4" w:space="0" w:color="auto"/>
            </w:tcBorders>
            <w:hideMark/>
          </w:tcPr>
          <w:p w:rsidR="00E615B1" w:rsidRDefault="00E615B1">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0,5/17</w:t>
            </w:r>
          </w:p>
        </w:tc>
        <w:tc>
          <w:tcPr>
            <w:tcW w:w="864" w:type="dxa"/>
            <w:tcBorders>
              <w:top w:val="single" w:sz="4" w:space="0" w:color="000000"/>
              <w:left w:val="single" w:sz="4" w:space="0" w:color="000000"/>
              <w:bottom w:val="single" w:sz="4" w:space="0" w:color="auto"/>
              <w:right w:val="single" w:sz="4" w:space="0" w:color="000000"/>
            </w:tcBorders>
            <w:hideMark/>
          </w:tcPr>
          <w:p w:rsidR="00E615B1" w:rsidRDefault="00E615B1">
            <w:pPr>
              <w:jc w:val="center"/>
            </w:pPr>
            <w:r>
              <w:rPr>
                <w:rFonts w:ascii="Times New Roman" w:eastAsia="Times New Roman" w:hAnsi="Times New Roman" w:cs="Times New Roman"/>
                <w:sz w:val="16"/>
                <w:szCs w:val="16"/>
                <w:lang w:eastAsia="ru-RU"/>
              </w:rPr>
              <w:t>0,5/17</w:t>
            </w:r>
          </w:p>
        </w:tc>
        <w:tc>
          <w:tcPr>
            <w:tcW w:w="860" w:type="dxa"/>
            <w:tcBorders>
              <w:top w:val="single" w:sz="4" w:space="0" w:color="000000"/>
              <w:left w:val="single" w:sz="4" w:space="0" w:color="000000"/>
              <w:bottom w:val="single" w:sz="4" w:space="0" w:color="auto"/>
              <w:right w:val="single" w:sz="4" w:space="0" w:color="000000"/>
            </w:tcBorders>
            <w:hideMark/>
          </w:tcPr>
          <w:p w:rsidR="00E615B1" w:rsidRDefault="00E615B1">
            <w:pPr>
              <w:jc w:val="center"/>
            </w:pPr>
            <w:r>
              <w:rPr>
                <w:rFonts w:ascii="Times New Roman" w:eastAsia="Times New Roman" w:hAnsi="Times New Roman" w:cs="Times New Roman"/>
                <w:sz w:val="16"/>
                <w:szCs w:val="16"/>
                <w:lang w:eastAsia="ru-RU"/>
              </w:rPr>
              <w:t>0,5/17</w:t>
            </w:r>
          </w:p>
        </w:tc>
        <w:tc>
          <w:tcPr>
            <w:tcW w:w="828" w:type="dxa"/>
            <w:tcBorders>
              <w:top w:val="single" w:sz="4" w:space="0" w:color="000000"/>
              <w:left w:val="single" w:sz="4" w:space="0" w:color="auto"/>
              <w:bottom w:val="single" w:sz="4" w:space="0" w:color="auto"/>
              <w:right w:val="single" w:sz="4" w:space="0" w:color="000000"/>
            </w:tcBorders>
          </w:tcPr>
          <w:p w:rsidR="00E615B1" w:rsidRDefault="00E615B1">
            <w:pPr>
              <w:jc w:val="center"/>
            </w:pPr>
          </w:p>
        </w:tc>
        <w:tc>
          <w:tcPr>
            <w:tcW w:w="992" w:type="dxa"/>
            <w:tcBorders>
              <w:top w:val="single" w:sz="4" w:space="0" w:color="000000"/>
              <w:left w:val="single" w:sz="4" w:space="0" w:color="auto"/>
              <w:bottom w:val="single" w:sz="4" w:space="0" w:color="auto"/>
              <w:right w:val="single" w:sz="4" w:space="0" w:color="000000"/>
            </w:tcBorders>
          </w:tcPr>
          <w:p w:rsidR="00E615B1" w:rsidRDefault="00E615B1">
            <w:pPr>
              <w:jc w:val="center"/>
              <w:rPr>
                <w:rFonts w:ascii="Times New Roman" w:eastAsia="Times New Roman" w:hAnsi="Times New Roman" w:cs="Times New Roman"/>
                <w:sz w:val="16"/>
                <w:szCs w:val="16"/>
                <w:lang w:eastAsia="ru-RU"/>
              </w:rPr>
            </w:pPr>
          </w:p>
        </w:tc>
      </w:tr>
      <w:tr w:rsidR="00E615B1" w:rsidTr="00E615B1">
        <w:trPr>
          <w:trHeight w:val="238"/>
        </w:trPr>
        <w:tc>
          <w:tcPr>
            <w:tcW w:w="564" w:type="dxa"/>
            <w:vMerge/>
            <w:tcBorders>
              <w:top w:val="single" w:sz="4" w:space="0" w:color="000000"/>
              <w:left w:val="single" w:sz="4" w:space="0" w:color="000000"/>
              <w:bottom w:val="single" w:sz="4" w:space="0" w:color="000000"/>
              <w:right w:val="single" w:sz="4" w:space="0" w:color="000000"/>
            </w:tcBorders>
            <w:vAlign w:val="center"/>
            <w:hideMark/>
          </w:tcPr>
          <w:p w:rsidR="00E615B1" w:rsidRDefault="00E615B1">
            <w:pPr>
              <w:rPr>
                <w:rFonts w:ascii="Times New Roman" w:eastAsia="Times New Roman" w:hAnsi="Times New Roman" w:cs="Times New Roman"/>
                <w:color w:val="171717" w:themeColor="background2" w:themeShade="1A"/>
                <w:sz w:val="16"/>
                <w:szCs w:val="16"/>
                <w:lang w:eastAsia="ru-RU"/>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E615B1" w:rsidRDefault="00E615B1">
            <w:pPr>
              <w:rPr>
                <w:rFonts w:ascii="Times New Roman" w:eastAsia="Times New Roman" w:hAnsi="Times New Roman" w:cs="Times New Roman"/>
                <w:sz w:val="16"/>
                <w:szCs w:val="16"/>
                <w:highlight w:val="yellow"/>
                <w:lang w:eastAsia="ru-RU"/>
              </w:rPr>
            </w:pPr>
          </w:p>
        </w:tc>
        <w:tc>
          <w:tcPr>
            <w:tcW w:w="2267" w:type="dxa"/>
            <w:tcBorders>
              <w:top w:val="single" w:sz="4" w:space="0" w:color="auto"/>
              <w:left w:val="single" w:sz="4" w:space="0" w:color="000000"/>
              <w:bottom w:val="single" w:sz="4" w:space="0" w:color="auto"/>
              <w:right w:val="single" w:sz="4" w:space="0" w:color="000000"/>
            </w:tcBorders>
            <w:hideMark/>
          </w:tcPr>
          <w:p w:rsidR="00E615B1" w:rsidRDefault="00E615B1">
            <w:pPr>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«Мир музыки»</w:t>
            </w:r>
          </w:p>
        </w:tc>
        <w:tc>
          <w:tcPr>
            <w:tcW w:w="2125" w:type="dxa"/>
            <w:tcBorders>
              <w:top w:val="single" w:sz="4" w:space="0" w:color="auto"/>
              <w:left w:val="single" w:sz="4" w:space="0" w:color="000000"/>
              <w:bottom w:val="single" w:sz="4" w:space="0" w:color="auto"/>
              <w:right w:val="single" w:sz="4" w:space="0" w:color="000000"/>
            </w:tcBorders>
            <w:hideMark/>
          </w:tcPr>
          <w:p w:rsidR="00E615B1" w:rsidRDefault="00E615B1">
            <w:pPr>
              <w:jc w:val="center"/>
            </w:pPr>
            <w:r>
              <w:rPr>
                <w:rFonts w:ascii="Times New Roman" w:eastAsia="Times New Roman" w:hAnsi="Times New Roman" w:cs="Times New Roman"/>
                <w:sz w:val="16"/>
                <w:szCs w:val="16"/>
                <w:lang w:eastAsia="ru-RU"/>
              </w:rPr>
              <w:t>«Творческое объединение»</w:t>
            </w:r>
          </w:p>
        </w:tc>
        <w:tc>
          <w:tcPr>
            <w:tcW w:w="850" w:type="dxa"/>
            <w:tcBorders>
              <w:top w:val="single" w:sz="4" w:space="0" w:color="auto"/>
              <w:left w:val="single" w:sz="4" w:space="0" w:color="000000"/>
              <w:bottom w:val="single" w:sz="4" w:space="0" w:color="auto"/>
              <w:right w:val="single" w:sz="4" w:space="0" w:color="auto"/>
            </w:tcBorders>
            <w:hideMark/>
          </w:tcPr>
          <w:p w:rsidR="00E615B1" w:rsidRDefault="00E615B1">
            <w:pPr>
              <w:jc w:val="center"/>
            </w:pPr>
            <w:r>
              <w:rPr>
                <w:rFonts w:ascii="Times New Roman" w:eastAsia="Times New Roman" w:hAnsi="Times New Roman" w:cs="Times New Roman"/>
                <w:sz w:val="16"/>
                <w:szCs w:val="16"/>
                <w:lang w:eastAsia="ru-RU"/>
              </w:rPr>
              <w:t>0,5/17</w:t>
            </w:r>
          </w:p>
        </w:tc>
        <w:tc>
          <w:tcPr>
            <w:tcW w:w="864" w:type="dxa"/>
            <w:tcBorders>
              <w:top w:val="single" w:sz="4" w:space="0" w:color="auto"/>
              <w:left w:val="single" w:sz="4" w:space="0" w:color="000000"/>
              <w:bottom w:val="single" w:sz="4" w:space="0" w:color="auto"/>
              <w:right w:val="single" w:sz="4" w:space="0" w:color="000000"/>
            </w:tcBorders>
            <w:hideMark/>
          </w:tcPr>
          <w:p w:rsidR="00E615B1" w:rsidRDefault="00E615B1">
            <w:pPr>
              <w:jc w:val="center"/>
            </w:pPr>
            <w:r>
              <w:rPr>
                <w:rFonts w:ascii="Times New Roman" w:eastAsia="Times New Roman" w:hAnsi="Times New Roman" w:cs="Times New Roman"/>
                <w:sz w:val="16"/>
                <w:szCs w:val="16"/>
                <w:lang w:eastAsia="ru-RU"/>
              </w:rPr>
              <w:t>0,5/17</w:t>
            </w:r>
          </w:p>
        </w:tc>
        <w:tc>
          <w:tcPr>
            <w:tcW w:w="860" w:type="dxa"/>
            <w:tcBorders>
              <w:top w:val="single" w:sz="4" w:space="0" w:color="auto"/>
              <w:left w:val="single" w:sz="4" w:space="0" w:color="000000"/>
              <w:bottom w:val="single" w:sz="4" w:space="0" w:color="auto"/>
              <w:right w:val="single" w:sz="4" w:space="0" w:color="000000"/>
            </w:tcBorders>
            <w:hideMark/>
          </w:tcPr>
          <w:p w:rsidR="00E615B1" w:rsidRDefault="00E615B1">
            <w:pPr>
              <w:jc w:val="center"/>
            </w:pPr>
            <w:r>
              <w:rPr>
                <w:rFonts w:ascii="Times New Roman" w:eastAsia="Times New Roman" w:hAnsi="Times New Roman" w:cs="Times New Roman"/>
                <w:sz w:val="16"/>
                <w:szCs w:val="16"/>
                <w:lang w:eastAsia="ru-RU"/>
              </w:rPr>
              <w:t>0,5/17</w:t>
            </w:r>
          </w:p>
        </w:tc>
        <w:tc>
          <w:tcPr>
            <w:tcW w:w="828" w:type="dxa"/>
            <w:tcBorders>
              <w:top w:val="single" w:sz="4" w:space="0" w:color="auto"/>
              <w:left w:val="single" w:sz="4" w:space="0" w:color="auto"/>
              <w:bottom w:val="single" w:sz="4" w:space="0" w:color="auto"/>
              <w:right w:val="single" w:sz="4" w:space="0" w:color="000000"/>
            </w:tcBorders>
          </w:tcPr>
          <w:p w:rsidR="00E615B1" w:rsidRDefault="00E615B1">
            <w:pPr>
              <w:jc w:val="center"/>
            </w:pPr>
            <w:r>
              <w:rPr>
                <w:rFonts w:ascii="Times New Roman" w:eastAsia="Times New Roman" w:hAnsi="Times New Roman" w:cs="Times New Roman"/>
                <w:sz w:val="16"/>
                <w:szCs w:val="16"/>
                <w:lang w:eastAsia="ru-RU"/>
              </w:rPr>
              <w:t>0,5/17</w:t>
            </w:r>
          </w:p>
        </w:tc>
        <w:tc>
          <w:tcPr>
            <w:tcW w:w="992" w:type="dxa"/>
            <w:tcBorders>
              <w:top w:val="single" w:sz="4" w:space="0" w:color="auto"/>
              <w:left w:val="single" w:sz="4" w:space="0" w:color="auto"/>
              <w:bottom w:val="single" w:sz="4" w:space="0" w:color="auto"/>
              <w:right w:val="single" w:sz="4" w:space="0" w:color="000000"/>
            </w:tcBorders>
          </w:tcPr>
          <w:p w:rsidR="00E615B1" w:rsidRDefault="00E615B1">
            <w:pPr>
              <w:jc w:val="center"/>
              <w:rPr>
                <w:rFonts w:ascii="Times New Roman" w:eastAsia="Times New Roman" w:hAnsi="Times New Roman" w:cs="Times New Roman"/>
                <w:sz w:val="16"/>
                <w:szCs w:val="16"/>
                <w:lang w:eastAsia="ru-RU"/>
              </w:rPr>
            </w:pPr>
          </w:p>
        </w:tc>
      </w:tr>
      <w:tr w:rsidR="00E615B1" w:rsidTr="00E615B1">
        <w:trPr>
          <w:trHeight w:val="485"/>
        </w:trPr>
        <w:tc>
          <w:tcPr>
            <w:tcW w:w="564" w:type="dxa"/>
            <w:tcBorders>
              <w:top w:val="single" w:sz="4" w:space="0" w:color="auto"/>
              <w:left w:val="single" w:sz="4" w:space="0" w:color="auto"/>
              <w:bottom w:val="single" w:sz="4" w:space="0" w:color="auto"/>
              <w:right w:val="single" w:sz="4" w:space="0" w:color="auto"/>
            </w:tcBorders>
            <w:hideMark/>
          </w:tcPr>
          <w:p w:rsidR="00E615B1" w:rsidRDefault="00E615B1">
            <w:pPr>
              <w:tabs>
                <w:tab w:val="left" w:pos="49"/>
                <w:tab w:val="left" w:pos="226"/>
                <w:tab w:val="left" w:pos="709"/>
              </w:tabs>
              <w:ind w:firstLine="1"/>
              <w:jc w:val="center"/>
              <w:rPr>
                <w:rFonts w:ascii="Times New Roman" w:eastAsia="Times New Roman" w:hAnsi="Times New Roman" w:cs="Times New Roman"/>
                <w:color w:val="171717" w:themeColor="background2" w:themeShade="1A"/>
                <w:sz w:val="16"/>
                <w:szCs w:val="16"/>
                <w:lang w:eastAsia="ru-RU"/>
              </w:rPr>
            </w:pPr>
            <w:r>
              <w:rPr>
                <w:rFonts w:ascii="Times New Roman" w:eastAsia="Times New Roman" w:hAnsi="Times New Roman" w:cs="Times New Roman"/>
                <w:color w:val="171717" w:themeColor="background2" w:themeShade="1A"/>
                <w:sz w:val="16"/>
                <w:szCs w:val="16"/>
                <w:lang w:eastAsia="ru-RU"/>
              </w:rPr>
              <w:t>5</w:t>
            </w:r>
          </w:p>
        </w:tc>
        <w:tc>
          <w:tcPr>
            <w:tcW w:w="1702" w:type="dxa"/>
            <w:tcBorders>
              <w:top w:val="single" w:sz="4" w:space="0" w:color="auto"/>
              <w:left w:val="single" w:sz="4" w:space="0" w:color="auto"/>
              <w:bottom w:val="single" w:sz="4" w:space="0" w:color="auto"/>
              <w:right w:val="single" w:sz="4" w:space="0" w:color="auto"/>
            </w:tcBorders>
            <w:hideMark/>
          </w:tcPr>
          <w:p w:rsidR="00E615B1" w:rsidRDefault="00E615B1">
            <w:pPr>
              <w:tabs>
                <w:tab w:val="left" w:pos="49"/>
                <w:tab w:val="left" w:pos="226"/>
                <w:tab w:val="left" w:pos="709"/>
              </w:tabs>
              <w:ind w:firstLine="1"/>
              <w:rPr>
                <w:rFonts w:ascii="Times New Roman" w:eastAsia="Times New Roman" w:hAnsi="Times New Roman" w:cs="Times New Roman"/>
                <w:color w:val="171717" w:themeColor="background2" w:themeShade="1A"/>
                <w:sz w:val="16"/>
                <w:szCs w:val="16"/>
                <w:lang w:eastAsia="ru-RU"/>
              </w:rPr>
            </w:pPr>
            <w:r>
              <w:rPr>
                <w:rFonts w:ascii="Times New Roman" w:eastAsia="Times New Roman" w:hAnsi="Times New Roman" w:cs="Times New Roman"/>
                <w:color w:val="171717" w:themeColor="background2" w:themeShade="1A"/>
                <w:sz w:val="16"/>
                <w:szCs w:val="16"/>
                <w:lang w:eastAsia="ru-RU"/>
              </w:rPr>
              <w:t>Информационная культура</w:t>
            </w:r>
          </w:p>
        </w:tc>
        <w:tc>
          <w:tcPr>
            <w:tcW w:w="2267" w:type="dxa"/>
            <w:tcBorders>
              <w:top w:val="single" w:sz="4" w:space="0" w:color="auto"/>
              <w:left w:val="single" w:sz="4" w:space="0" w:color="auto"/>
              <w:bottom w:val="single" w:sz="4" w:space="0" w:color="auto"/>
              <w:right w:val="single" w:sz="4" w:space="0" w:color="auto"/>
            </w:tcBorders>
            <w:hideMark/>
          </w:tcPr>
          <w:p w:rsidR="00E615B1" w:rsidRDefault="00E615B1">
            <w:pPr>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color w:val="171717" w:themeColor="background2" w:themeShade="1A"/>
                <w:sz w:val="16"/>
                <w:szCs w:val="16"/>
                <w:lang w:eastAsia="ru-RU"/>
              </w:rPr>
              <w:t xml:space="preserve"> «Разговоры о важном»</w:t>
            </w:r>
          </w:p>
        </w:tc>
        <w:tc>
          <w:tcPr>
            <w:tcW w:w="2125" w:type="dxa"/>
            <w:tcBorders>
              <w:top w:val="single" w:sz="4" w:space="0" w:color="auto"/>
              <w:left w:val="single" w:sz="4" w:space="0" w:color="auto"/>
              <w:bottom w:val="single" w:sz="4" w:space="0" w:color="auto"/>
              <w:right w:val="single" w:sz="4" w:space="0" w:color="auto"/>
            </w:tcBorders>
            <w:hideMark/>
          </w:tcPr>
          <w:p w:rsidR="00E615B1" w:rsidRDefault="00E615B1">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Беседы  </w:t>
            </w:r>
          </w:p>
        </w:tc>
        <w:tc>
          <w:tcPr>
            <w:tcW w:w="850" w:type="dxa"/>
            <w:tcBorders>
              <w:top w:val="single" w:sz="4" w:space="0" w:color="auto"/>
              <w:left w:val="single" w:sz="4" w:space="0" w:color="auto"/>
              <w:bottom w:val="single" w:sz="4" w:space="0" w:color="auto"/>
              <w:right w:val="single" w:sz="4" w:space="0" w:color="auto"/>
            </w:tcBorders>
            <w:hideMark/>
          </w:tcPr>
          <w:p w:rsidR="00E615B1" w:rsidRDefault="00E615B1">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1/34</w:t>
            </w:r>
          </w:p>
        </w:tc>
        <w:tc>
          <w:tcPr>
            <w:tcW w:w="864" w:type="dxa"/>
            <w:tcBorders>
              <w:top w:val="single" w:sz="4" w:space="0" w:color="auto"/>
              <w:left w:val="single" w:sz="4" w:space="0" w:color="auto"/>
              <w:bottom w:val="single" w:sz="4" w:space="0" w:color="auto"/>
              <w:right w:val="single" w:sz="4" w:space="0" w:color="auto"/>
            </w:tcBorders>
            <w:hideMark/>
          </w:tcPr>
          <w:p w:rsidR="00E615B1" w:rsidRDefault="00E615B1">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1/34</w:t>
            </w:r>
          </w:p>
        </w:tc>
        <w:tc>
          <w:tcPr>
            <w:tcW w:w="860" w:type="dxa"/>
            <w:tcBorders>
              <w:top w:val="single" w:sz="4" w:space="0" w:color="auto"/>
              <w:left w:val="single" w:sz="4" w:space="0" w:color="auto"/>
              <w:bottom w:val="single" w:sz="4" w:space="0" w:color="auto"/>
              <w:right w:val="single" w:sz="4" w:space="0" w:color="auto"/>
            </w:tcBorders>
            <w:hideMark/>
          </w:tcPr>
          <w:p w:rsidR="00E615B1" w:rsidRDefault="00E615B1">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1/34</w:t>
            </w:r>
          </w:p>
        </w:tc>
        <w:tc>
          <w:tcPr>
            <w:tcW w:w="828" w:type="dxa"/>
            <w:tcBorders>
              <w:top w:val="single" w:sz="4" w:space="0" w:color="auto"/>
              <w:left w:val="single" w:sz="4" w:space="0" w:color="auto"/>
              <w:bottom w:val="single" w:sz="4" w:space="0" w:color="auto"/>
              <w:right w:val="single" w:sz="4" w:space="0" w:color="auto"/>
            </w:tcBorders>
            <w:hideMark/>
          </w:tcPr>
          <w:p w:rsidR="00E615B1" w:rsidRDefault="00E615B1">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1/34</w:t>
            </w:r>
          </w:p>
        </w:tc>
        <w:tc>
          <w:tcPr>
            <w:tcW w:w="992" w:type="dxa"/>
            <w:tcBorders>
              <w:top w:val="single" w:sz="4" w:space="0" w:color="auto"/>
              <w:left w:val="single" w:sz="4" w:space="0" w:color="auto"/>
              <w:bottom w:val="single" w:sz="4" w:space="0" w:color="auto"/>
              <w:right w:val="single" w:sz="4" w:space="0" w:color="auto"/>
            </w:tcBorders>
            <w:hideMark/>
          </w:tcPr>
          <w:p w:rsidR="00E615B1" w:rsidRDefault="00E615B1">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1/34</w:t>
            </w:r>
          </w:p>
        </w:tc>
      </w:tr>
      <w:tr w:rsidR="00E615B1" w:rsidTr="00E615B1">
        <w:trPr>
          <w:trHeight w:val="485"/>
        </w:trPr>
        <w:tc>
          <w:tcPr>
            <w:tcW w:w="564" w:type="dxa"/>
            <w:tcBorders>
              <w:top w:val="single" w:sz="4" w:space="0" w:color="auto"/>
              <w:left w:val="single" w:sz="4" w:space="0" w:color="auto"/>
              <w:bottom w:val="single" w:sz="4" w:space="0" w:color="auto"/>
              <w:right w:val="single" w:sz="4" w:space="0" w:color="auto"/>
            </w:tcBorders>
            <w:hideMark/>
          </w:tcPr>
          <w:p w:rsidR="00E615B1" w:rsidRDefault="00E615B1">
            <w:pPr>
              <w:tabs>
                <w:tab w:val="left" w:pos="49"/>
                <w:tab w:val="left" w:pos="226"/>
                <w:tab w:val="left" w:pos="709"/>
              </w:tabs>
              <w:ind w:firstLine="1"/>
              <w:jc w:val="center"/>
              <w:rPr>
                <w:rFonts w:ascii="Times New Roman" w:eastAsia="Times New Roman" w:hAnsi="Times New Roman" w:cs="Times New Roman"/>
                <w:color w:val="171717" w:themeColor="background2" w:themeShade="1A"/>
                <w:sz w:val="16"/>
                <w:szCs w:val="16"/>
                <w:lang w:eastAsia="ru-RU"/>
              </w:rPr>
            </w:pPr>
            <w:r>
              <w:rPr>
                <w:rFonts w:ascii="Times New Roman" w:eastAsia="Times New Roman" w:hAnsi="Times New Roman" w:cs="Times New Roman"/>
                <w:color w:val="171717" w:themeColor="background2" w:themeShade="1A"/>
                <w:sz w:val="16"/>
                <w:szCs w:val="16"/>
                <w:lang w:eastAsia="ru-RU"/>
              </w:rPr>
              <w:t>6</w:t>
            </w:r>
          </w:p>
        </w:tc>
        <w:tc>
          <w:tcPr>
            <w:tcW w:w="1702" w:type="dxa"/>
            <w:tcBorders>
              <w:top w:val="single" w:sz="4" w:space="0" w:color="auto"/>
              <w:left w:val="single" w:sz="4" w:space="0" w:color="auto"/>
              <w:bottom w:val="single" w:sz="4" w:space="0" w:color="auto"/>
              <w:right w:val="single" w:sz="4" w:space="0" w:color="auto"/>
            </w:tcBorders>
            <w:hideMark/>
          </w:tcPr>
          <w:p w:rsidR="00E615B1" w:rsidRDefault="00E615B1">
            <w:pPr>
              <w:tabs>
                <w:tab w:val="left" w:pos="49"/>
                <w:tab w:val="left" w:pos="226"/>
                <w:tab w:val="left" w:pos="709"/>
              </w:tabs>
              <w:ind w:firstLine="1"/>
              <w:rPr>
                <w:rFonts w:ascii="Times New Roman" w:eastAsia="Times New Roman" w:hAnsi="Times New Roman" w:cs="Times New Roman"/>
                <w:color w:val="171717" w:themeColor="background2" w:themeShade="1A"/>
                <w:sz w:val="16"/>
                <w:szCs w:val="16"/>
                <w:lang w:eastAsia="ru-RU"/>
              </w:rPr>
            </w:pPr>
            <w:r>
              <w:rPr>
                <w:rFonts w:ascii="Times New Roman" w:eastAsia="Times New Roman" w:hAnsi="Times New Roman" w:cs="Times New Roman"/>
                <w:color w:val="171717" w:themeColor="background2" w:themeShade="1A"/>
                <w:sz w:val="16"/>
                <w:szCs w:val="16"/>
                <w:lang w:eastAsia="ru-RU"/>
              </w:rPr>
              <w:t>Интеллектуальные марафоны</w:t>
            </w:r>
          </w:p>
        </w:tc>
        <w:tc>
          <w:tcPr>
            <w:tcW w:w="2267" w:type="dxa"/>
            <w:tcBorders>
              <w:top w:val="single" w:sz="4" w:space="0" w:color="auto"/>
              <w:left w:val="single" w:sz="4" w:space="0" w:color="auto"/>
              <w:bottom w:val="single" w:sz="4" w:space="0" w:color="auto"/>
              <w:right w:val="single" w:sz="4" w:space="0" w:color="auto"/>
            </w:tcBorders>
            <w:hideMark/>
          </w:tcPr>
          <w:p w:rsidR="00E615B1" w:rsidRDefault="001B4F64" w:rsidP="00C614FB">
            <w:pPr>
              <w:jc w:val="center"/>
              <w:rPr>
                <w:rFonts w:ascii="Times New Roman" w:eastAsia="Times New Roman" w:hAnsi="Times New Roman" w:cs="Times New Roman"/>
                <w:b/>
                <w:color w:val="171717" w:themeColor="background2" w:themeShade="1A"/>
                <w:sz w:val="16"/>
                <w:szCs w:val="16"/>
                <w:lang w:eastAsia="ru-RU"/>
              </w:rPr>
            </w:pPr>
            <w:r>
              <w:rPr>
                <w:rFonts w:ascii="Times New Roman" w:eastAsia="Times New Roman" w:hAnsi="Times New Roman" w:cs="Times New Roman"/>
                <w:b/>
                <w:color w:val="171717" w:themeColor="background2" w:themeShade="1A"/>
                <w:sz w:val="16"/>
                <w:szCs w:val="16"/>
                <w:lang w:eastAsia="ru-RU"/>
              </w:rPr>
              <w:t>«Юнармия»</w:t>
            </w:r>
          </w:p>
        </w:tc>
        <w:tc>
          <w:tcPr>
            <w:tcW w:w="2125" w:type="dxa"/>
            <w:tcBorders>
              <w:top w:val="single" w:sz="4" w:space="0" w:color="auto"/>
              <w:left w:val="single" w:sz="4" w:space="0" w:color="auto"/>
              <w:bottom w:val="single" w:sz="4" w:space="0" w:color="auto"/>
              <w:right w:val="single" w:sz="4" w:space="0" w:color="auto"/>
            </w:tcBorders>
            <w:hideMark/>
          </w:tcPr>
          <w:p w:rsidR="00E615B1" w:rsidRDefault="001B4F64" w:rsidP="001B4F64">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Патриотическое движение </w:t>
            </w:r>
          </w:p>
        </w:tc>
        <w:tc>
          <w:tcPr>
            <w:tcW w:w="850" w:type="dxa"/>
            <w:tcBorders>
              <w:top w:val="single" w:sz="4" w:space="0" w:color="auto"/>
              <w:left w:val="single" w:sz="4" w:space="0" w:color="auto"/>
              <w:bottom w:val="single" w:sz="4" w:space="0" w:color="auto"/>
              <w:right w:val="single" w:sz="4" w:space="0" w:color="auto"/>
            </w:tcBorders>
          </w:tcPr>
          <w:p w:rsidR="00E615B1" w:rsidRDefault="00E615B1">
            <w:pPr>
              <w:jc w:val="center"/>
              <w:rPr>
                <w:rFonts w:ascii="Times New Roman" w:eastAsia="Times New Roman" w:hAnsi="Times New Roman" w:cs="Times New Roman"/>
                <w:sz w:val="16"/>
                <w:szCs w:val="16"/>
                <w:lang w:eastAsia="ru-RU"/>
              </w:rPr>
            </w:pPr>
          </w:p>
        </w:tc>
        <w:tc>
          <w:tcPr>
            <w:tcW w:w="864" w:type="dxa"/>
            <w:tcBorders>
              <w:top w:val="single" w:sz="4" w:space="0" w:color="auto"/>
              <w:left w:val="single" w:sz="4" w:space="0" w:color="auto"/>
              <w:bottom w:val="single" w:sz="4" w:space="0" w:color="auto"/>
              <w:right w:val="single" w:sz="4" w:space="0" w:color="auto"/>
            </w:tcBorders>
            <w:hideMark/>
          </w:tcPr>
          <w:p w:rsidR="00E615B1" w:rsidRDefault="00E615B1">
            <w:pPr>
              <w:jc w:val="center"/>
              <w:rPr>
                <w:rFonts w:ascii="Times New Roman" w:eastAsia="Times New Roman" w:hAnsi="Times New Roman" w:cs="Times New Roman"/>
                <w:sz w:val="16"/>
                <w:szCs w:val="16"/>
                <w:lang w:eastAsia="ru-RU"/>
              </w:rPr>
            </w:pPr>
          </w:p>
        </w:tc>
        <w:tc>
          <w:tcPr>
            <w:tcW w:w="860" w:type="dxa"/>
            <w:tcBorders>
              <w:top w:val="single" w:sz="4" w:space="0" w:color="auto"/>
              <w:left w:val="single" w:sz="4" w:space="0" w:color="auto"/>
              <w:bottom w:val="single" w:sz="4" w:space="0" w:color="auto"/>
              <w:right w:val="single" w:sz="4" w:space="0" w:color="auto"/>
            </w:tcBorders>
          </w:tcPr>
          <w:p w:rsidR="00E615B1" w:rsidRDefault="00C614FB">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1/34</w:t>
            </w:r>
          </w:p>
        </w:tc>
        <w:tc>
          <w:tcPr>
            <w:tcW w:w="828" w:type="dxa"/>
            <w:tcBorders>
              <w:top w:val="single" w:sz="4" w:space="0" w:color="auto"/>
              <w:left w:val="single" w:sz="4" w:space="0" w:color="auto"/>
              <w:bottom w:val="single" w:sz="4" w:space="0" w:color="auto"/>
              <w:right w:val="single" w:sz="4" w:space="0" w:color="auto"/>
            </w:tcBorders>
          </w:tcPr>
          <w:p w:rsidR="00E615B1" w:rsidRDefault="00E615B1">
            <w:pPr>
              <w:jc w:val="center"/>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E615B1" w:rsidRDefault="00E615B1">
            <w:pPr>
              <w:jc w:val="center"/>
              <w:rPr>
                <w:rFonts w:ascii="Times New Roman" w:eastAsia="Times New Roman" w:hAnsi="Times New Roman" w:cs="Times New Roman"/>
                <w:sz w:val="16"/>
                <w:szCs w:val="16"/>
                <w:lang w:eastAsia="ru-RU"/>
              </w:rPr>
            </w:pPr>
          </w:p>
        </w:tc>
      </w:tr>
      <w:tr w:rsidR="00E615B1" w:rsidTr="00E615B1">
        <w:trPr>
          <w:trHeight w:val="485"/>
        </w:trPr>
        <w:tc>
          <w:tcPr>
            <w:tcW w:w="564" w:type="dxa"/>
            <w:tcBorders>
              <w:top w:val="single" w:sz="4" w:space="0" w:color="auto"/>
              <w:left w:val="single" w:sz="4" w:space="0" w:color="auto"/>
              <w:bottom w:val="single" w:sz="4" w:space="0" w:color="auto"/>
              <w:right w:val="single" w:sz="4" w:space="0" w:color="auto"/>
            </w:tcBorders>
            <w:hideMark/>
          </w:tcPr>
          <w:p w:rsidR="00E615B1" w:rsidRDefault="00E615B1">
            <w:pPr>
              <w:tabs>
                <w:tab w:val="left" w:pos="49"/>
                <w:tab w:val="left" w:pos="226"/>
                <w:tab w:val="left" w:pos="709"/>
              </w:tabs>
              <w:ind w:firstLine="1"/>
              <w:jc w:val="center"/>
              <w:rPr>
                <w:rFonts w:ascii="Times New Roman" w:eastAsia="Times New Roman" w:hAnsi="Times New Roman" w:cs="Times New Roman"/>
                <w:color w:val="171717" w:themeColor="background2" w:themeShade="1A"/>
                <w:sz w:val="16"/>
                <w:szCs w:val="16"/>
                <w:lang w:eastAsia="ru-RU"/>
              </w:rPr>
            </w:pPr>
            <w:r>
              <w:rPr>
                <w:rFonts w:ascii="Times New Roman" w:eastAsia="Times New Roman" w:hAnsi="Times New Roman" w:cs="Times New Roman"/>
                <w:color w:val="171717" w:themeColor="background2" w:themeShade="1A"/>
                <w:sz w:val="16"/>
                <w:szCs w:val="16"/>
                <w:lang w:eastAsia="ru-RU"/>
              </w:rPr>
              <w:t>7</w:t>
            </w:r>
          </w:p>
        </w:tc>
        <w:tc>
          <w:tcPr>
            <w:tcW w:w="1702" w:type="dxa"/>
            <w:tcBorders>
              <w:top w:val="single" w:sz="4" w:space="0" w:color="auto"/>
              <w:left w:val="single" w:sz="4" w:space="0" w:color="auto"/>
              <w:bottom w:val="single" w:sz="4" w:space="0" w:color="auto"/>
              <w:right w:val="single" w:sz="4" w:space="0" w:color="auto"/>
            </w:tcBorders>
            <w:hideMark/>
          </w:tcPr>
          <w:p w:rsidR="00E615B1" w:rsidRDefault="00E615B1">
            <w:pPr>
              <w:tabs>
                <w:tab w:val="left" w:pos="49"/>
                <w:tab w:val="left" w:pos="226"/>
                <w:tab w:val="left" w:pos="709"/>
              </w:tabs>
              <w:ind w:firstLine="1"/>
              <w:rPr>
                <w:rFonts w:ascii="Times New Roman" w:eastAsia="Times New Roman" w:hAnsi="Times New Roman" w:cs="Times New Roman"/>
                <w:color w:val="171717" w:themeColor="background2" w:themeShade="1A"/>
                <w:sz w:val="16"/>
                <w:szCs w:val="16"/>
                <w:lang w:eastAsia="ru-RU"/>
              </w:rPr>
            </w:pPr>
            <w:r>
              <w:rPr>
                <w:rFonts w:ascii="Times New Roman" w:eastAsia="Times New Roman" w:hAnsi="Times New Roman" w:cs="Times New Roman"/>
                <w:sz w:val="16"/>
                <w:szCs w:val="16"/>
                <w:lang w:eastAsia="ru-RU"/>
              </w:rPr>
              <w:t>Учение с увлечением!»</w:t>
            </w:r>
          </w:p>
        </w:tc>
        <w:tc>
          <w:tcPr>
            <w:tcW w:w="2267" w:type="dxa"/>
            <w:tcBorders>
              <w:top w:val="single" w:sz="4" w:space="0" w:color="auto"/>
              <w:left w:val="single" w:sz="4" w:space="0" w:color="auto"/>
              <w:bottom w:val="single" w:sz="4" w:space="0" w:color="auto"/>
              <w:right w:val="single" w:sz="4" w:space="0" w:color="auto"/>
            </w:tcBorders>
            <w:hideMark/>
          </w:tcPr>
          <w:p w:rsidR="00E615B1" w:rsidRDefault="00E615B1">
            <w:pPr>
              <w:jc w:val="center"/>
              <w:rPr>
                <w:rFonts w:ascii="Times New Roman" w:eastAsia="Times New Roman" w:hAnsi="Times New Roman" w:cs="Times New Roman"/>
                <w:b/>
                <w:color w:val="171717" w:themeColor="background2" w:themeShade="1A"/>
                <w:sz w:val="16"/>
                <w:szCs w:val="16"/>
                <w:lang w:eastAsia="ru-RU"/>
              </w:rPr>
            </w:pPr>
            <w:r>
              <w:rPr>
                <w:rFonts w:ascii="Times New Roman" w:eastAsia="Times New Roman" w:hAnsi="Times New Roman" w:cs="Times New Roman"/>
                <w:b/>
                <w:color w:val="171717" w:themeColor="background2" w:themeShade="1A"/>
                <w:sz w:val="16"/>
                <w:szCs w:val="16"/>
                <w:lang w:eastAsia="ru-RU"/>
              </w:rPr>
              <w:t>«Основы функциональной грамотности»</w:t>
            </w:r>
          </w:p>
        </w:tc>
        <w:tc>
          <w:tcPr>
            <w:tcW w:w="2125" w:type="dxa"/>
            <w:tcBorders>
              <w:top w:val="single" w:sz="4" w:space="0" w:color="auto"/>
              <w:left w:val="single" w:sz="4" w:space="0" w:color="auto"/>
              <w:bottom w:val="single" w:sz="4" w:space="0" w:color="auto"/>
              <w:right w:val="single" w:sz="4" w:space="0" w:color="auto"/>
            </w:tcBorders>
            <w:hideMark/>
          </w:tcPr>
          <w:p w:rsidR="00E615B1" w:rsidRDefault="00E615B1">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Учебная лаборатория</w:t>
            </w:r>
          </w:p>
        </w:tc>
        <w:tc>
          <w:tcPr>
            <w:tcW w:w="850" w:type="dxa"/>
            <w:tcBorders>
              <w:top w:val="single" w:sz="4" w:space="0" w:color="auto"/>
              <w:left w:val="single" w:sz="4" w:space="0" w:color="auto"/>
              <w:bottom w:val="single" w:sz="4" w:space="0" w:color="auto"/>
              <w:right w:val="single" w:sz="4" w:space="0" w:color="auto"/>
            </w:tcBorders>
            <w:hideMark/>
          </w:tcPr>
          <w:p w:rsidR="00E615B1" w:rsidRDefault="00E615B1">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1/34</w:t>
            </w:r>
          </w:p>
        </w:tc>
        <w:tc>
          <w:tcPr>
            <w:tcW w:w="864" w:type="dxa"/>
            <w:tcBorders>
              <w:top w:val="single" w:sz="4" w:space="0" w:color="auto"/>
              <w:left w:val="single" w:sz="4" w:space="0" w:color="auto"/>
              <w:bottom w:val="single" w:sz="4" w:space="0" w:color="auto"/>
              <w:right w:val="single" w:sz="4" w:space="0" w:color="auto"/>
            </w:tcBorders>
            <w:hideMark/>
          </w:tcPr>
          <w:p w:rsidR="00E615B1" w:rsidRDefault="00E615B1">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1/34</w:t>
            </w:r>
          </w:p>
        </w:tc>
        <w:tc>
          <w:tcPr>
            <w:tcW w:w="860" w:type="dxa"/>
            <w:tcBorders>
              <w:top w:val="single" w:sz="4" w:space="0" w:color="auto"/>
              <w:left w:val="single" w:sz="4" w:space="0" w:color="auto"/>
              <w:bottom w:val="single" w:sz="4" w:space="0" w:color="auto"/>
              <w:right w:val="single" w:sz="4" w:space="0" w:color="auto"/>
            </w:tcBorders>
            <w:hideMark/>
          </w:tcPr>
          <w:p w:rsidR="00E615B1" w:rsidRDefault="00E615B1">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1/34</w:t>
            </w:r>
          </w:p>
        </w:tc>
        <w:tc>
          <w:tcPr>
            <w:tcW w:w="828" w:type="dxa"/>
            <w:tcBorders>
              <w:top w:val="single" w:sz="4" w:space="0" w:color="auto"/>
              <w:left w:val="single" w:sz="4" w:space="0" w:color="auto"/>
              <w:bottom w:val="single" w:sz="4" w:space="0" w:color="auto"/>
              <w:right w:val="single" w:sz="4" w:space="0" w:color="auto"/>
            </w:tcBorders>
            <w:hideMark/>
          </w:tcPr>
          <w:p w:rsidR="00E615B1" w:rsidRDefault="00E615B1">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1/34</w:t>
            </w:r>
          </w:p>
        </w:tc>
        <w:tc>
          <w:tcPr>
            <w:tcW w:w="992" w:type="dxa"/>
            <w:tcBorders>
              <w:top w:val="single" w:sz="4" w:space="0" w:color="auto"/>
              <w:left w:val="single" w:sz="4" w:space="0" w:color="auto"/>
              <w:bottom w:val="single" w:sz="4" w:space="0" w:color="auto"/>
              <w:right w:val="single" w:sz="4" w:space="0" w:color="auto"/>
            </w:tcBorders>
            <w:hideMark/>
          </w:tcPr>
          <w:p w:rsidR="00E615B1" w:rsidRDefault="00E615B1">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1/34</w:t>
            </w:r>
          </w:p>
        </w:tc>
      </w:tr>
      <w:tr w:rsidR="00E615B1" w:rsidTr="00E615B1">
        <w:tc>
          <w:tcPr>
            <w:tcW w:w="564" w:type="dxa"/>
            <w:tcBorders>
              <w:top w:val="single" w:sz="4" w:space="0" w:color="auto"/>
              <w:left w:val="single" w:sz="4" w:space="0" w:color="auto"/>
              <w:bottom w:val="single" w:sz="4" w:space="0" w:color="auto"/>
              <w:right w:val="single" w:sz="4" w:space="0" w:color="auto"/>
            </w:tcBorders>
          </w:tcPr>
          <w:p w:rsidR="00E615B1" w:rsidRDefault="00E615B1">
            <w:pPr>
              <w:jc w:val="center"/>
              <w:rPr>
                <w:rFonts w:ascii="Times New Roman" w:eastAsia="Times New Roman" w:hAnsi="Times New Roman" w:cs="Times New Roman"/>
                <w:sz w:val="16"/>
                <w:szCs w:val="16"/>
                <w:u w:val="single"/>
                <w:lang w:eastAsia="ru-RU"/>
              </w:rPr>
            </w:pPr>
          </w:p>
        </w:tc>
        <w:tc>
          <w:tcPr>
            <w:tcW w:w="6094" w:type="dxa"/>
            <w:gridSpan w:val="3"/>
            <w:tcBorders>
              <w:top w:val="single" w:sz="4" w:space="0" w:color="auto"/>
              <w:left w:val="single" w:sz="4" w:space="0" w:color="auto"/>
              <w:bottom w:val="single" w:sz="4" w:space="0" w:color="auto"/>
              <w:right w:val="single" w:sz="4" w:space="0" w:color="auto"/>
            </w:tcBorders>
            <w:hideMark/>
          </w:tcPr>
          <w:p w:rsidR="00E615B1" w:rsidRDefault="00E615B1">
            <w:pPr>
              <w:jc w:val="center"/>
              <w:rPr>
                <w:rFonts w:ascii="Times New Roman" w:eastAsia="Times New Roman" w:hAnsi="Times New Roman" w:cs="Times New Roman"/>
                <w:b/>
                <w:sz w:val="16"/>
                <w:szCs w:val="16"/>
                <w:lang w:eastAsia="ru-RU"/>
              </w:rPr>
            </w:pPr>
            <w:r>
              <w:rPr>
                <w:rFonts w:ascii="Times New Roman" w:eastAsia="Times New Roman" w:hAnsi="Times New Roman" w:cs="Times New Roman"/>
                <w:sz w:val="16"/>
                <w:szCs w:val="16"/>
                <w:u w:val="single"/>
                <w:lang w:eastAsia="ru-RU"/>
              </w:rPr>
              <w:t>Всего:</w:t>
            </w:r>
          </w:p>
        </w:tc>
        <w:tc>
          <w:tcPr>
            <w:tcW w:w="850" w:type="dxa"/>
            <w:tcBorders>
              <w:top w:val="single" w:sz="4" w:space="0" w:color="auto"/>
              <w:left w:val="single" w:sz="4" w:space="0" w:color="auto"/>
              <w:bottom w:val="single" w:sz="4" w:space="0" w:color="auto"/>
              <w:right w:val="single" w:sz="4" w:space="0" w:color="auto"/>
            </w:tcBorders>
            <w:hideMark/>
          </w:tcPr>
          <w:p w:rsidR="00E615B1" w:rsidRDefault="00C614FB">
            <w:pPr>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5/170</w:t>
            </w:r>
          </w:p>
        </w:tc>
        <w:tc>
          <w:tcPr>
            <w:tcW w:w="864" w:type="dxa"/>
            <w:tcBorders>
              <w:top w:val="single" w:sz="4" w:space="0" w:color="auto"/>
              <w:left w:val="single" w:sz="4" w:space="0" w:color="auto"/>
              <w:bottom w:val="single" w:sz="4" w:space="0" w:color="auto"/>
              <w:right w:val="single" w:sz="4" w:space="0" w:color="auto"/>
            </w:tcBorders>
            <w:hideMark/>
          </w:tcPr>
          <w:p w:rsidR="00E615B1" w:rsidRDefault="00C614FB">
            <w:pPr>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6/</w:t>
            </w:r>
            <w:r w:rsidR="00B162F6">
              <w:rPr>
                <w:rFonts w:ascii="Times New Roman" w:eastAsia="Times New Roman" w:hAnsi="Times New Roman" w:cs="Times New Roman"/>
                <w:b/>
                <w:sz w:val="16"/>
                <w:szCs w:val="16"/>
                <w:lang w:eastAsia="ru-RU"/>
              </w:rPr>
              <w:t>204</w:t>
            </w:r>
          </w:p>
        </w:tc>
        <w:tc>
          <w:tcPr>
            <w:tcW w:w="860" w:type="dxa"/>
            <w:tcBorders>
              <w:top w:val="single" w:sz="4" w:space="0" w:color="auto"/>
              <w:left w:val="single" w:sz="4" w:space="0" w:color="auto"/>
              <w:bottom w:val="single" w:sz="4" w:space="0" w:color="auto"/>
              <w:right w:val="single" w:sz="4" w:space="0" w:color="auto"/>
            </w:tcBorders>
            <w:hideMark/>
          </w:tcPr>
          <w:p w:rsidR="00E615B1" w:rsidRDefault="00B162F6" w:rsidP="00B162F6">
            <w:pPr>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6</w:t>
            </w:r>
            <w:r w:rsidR="00E615B1">
              <w:rPr>
                <w:rFonts w:ascii="Times New Roman" w:eastAsia="Times New Roman" w:hAnsi="Times New Roman" w:cs="Times New Roman"/>
                <w:b/>
                <w:sz w:val="16"/>
                <w:szCs w:val="16"/>
                <w:lang w:eastAsia="ru-RU"/>
              </w:rPr>
              <w:t>/2</w:t>
            </w:r>
            <w:r>
              <w:rPr>
                <w:rFonts w:ascii="Times New Roman" w:eastAsia="Times New Roman" w:hAnsi="Times New Roman" w:cs="Times New Roman"/>
                <w:b/>
                <w:sz w:val="16"/>
                <w:szCs w:val="16"/>
                <w:lang w:eastAsia="ru-RU"/>
              </w:rPr>
              <w:t>04</w:t>
            </w:r>
          </w:p>
        </w:tc>
        <w:tc>
          <w:tcPr>
            <w:tcW w:w="828" w:type="dxa"/>
            <w:tcBorders>
              <w:top w:val="single" w:sz="4" w:space="0" w:color="auto"/>
              <w:left w:val="single" w:sz="4" w:space="0" w:color="auto"/>
              <w:bottom w:val="single" w:sz="4" w:space="0" w:color="auto"/>
              <w:right w:val="single" w:sz="4" w:space="0" w:color="auto"/>
            </w:tcBorders>
            <w:hideMark/>
          </w:tcPr>
          <w:p w:rsidR="00E615B1" w:rsidRDefault="00985326" w:rsidP="00985326">
            <w:pPr>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8</w:t>
            </w:r>
            <w:r w:rsidR="00E615B1">
              <w:rPr>
                <w:rFonts w:ascii="Times New Roman" w:eastAsia="Times New Roman" w:hAnsi="Times New Roman" w:cs="Times New Roman"/>
                <w:b/>
                <w:sz w:val="16"/>
                <w:szCs w:val="16"/>
                <w:lang w:eastAsia="ru-RU"/>
              </w:rPr>
              <w:t>/</w:t>
            </w:r>
            <w:r w:rsidR="0058184F">
              <w:rPr>
                <w:rFonts w:ascii="Times New Roman" w:eastAsia="Times New Roman" w:hAnsi="Times New Roman" w:cs="Times New Roman"/>
                <w:b/>
                <w:sz w:val="16"/>
                <w:szCs w:val="16"/>
                <w:lang w:eastAsia="ru-RU"/>
              </w:rPr>
              <w:t>2</w:t>
            </w:r>
            <w:r>
              <w:rPr>
                <w:rFonts w:ascii="Times New Roman" w:eastAsia="Times New Roman" w:hAnsi="Times New Roman" w:cs="Times New Roman"/>
                <w:b/>
                <w:sz w:val="16"/>
                <w:szCs w:val="16"/>
                <w:lang w:eastAsia="ru-RU"/>
              </w:rPr>
              <w:t>72</w:t>
            </w:r>
          </w:p>
        </w:tc>
        <w:tc>
          <w:tcPr>
            <w:tcW w:w="992" w:type="dxa"/>
            <w:tcBorders>
              <w:top w:val="single" w:sz="4" w:space="0" w:color="auto"/>
              <w:left w:val="single" w:sz="4" w:space="0" w:color="auto"/>
              <w:bottom w:val="single" w:sz="4" w:space="0" w:color="auto"/>
              <w:right w:val="single" w:sz="4" w:space="0" w:color="auto"/>
            </w:tcBorders>
            <w:hideMark/>
          </w:tcPr>
          <w:p w:rsidR="00E615B1" w:rsidRDefault="0058184F" w:rsidP="0058184F">
            <w:pPr>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4</w:t>
            </w:r>
            <w:r w:rsidR="00E615B1">
              <w:rPr>
                <w:rFonts w:ascii="Times New Roman" w:eastAsia="Times New Roman" w:hAnsi="Times New Roman" w:cs="Times New Roman"/>
                <w:b/>
                <w:sz w:val="16"/>
                <w:szCs w:val="16"/>
                <w:lang w:eastAsia="ru-RU"/>
              </w:rPr>
              <w:t>/</w:t>
            </w:r>
            <w:r>
              <w:rPr>
                <w:rFonts w:ascii="Times New Roman" w:eastAsia="Times New Roman" w:hAnsi="Times New Roman" w:cs="Times New Roman"/>
                <w:b/>
                <w:sz w:val="16"/>
                <w:szCs w:val="16"/>
                <w:lang w:eastAsia="ru-RU"/>
              </w:rPr>
              <w:t>136</w:t>
            </w:r>
          </w:p>
        </w:tc>
      </w:tr>
      <w:tr w:rsidR="00E615B1" w:rsidTr="00E615B1">
        <w:tc>
          <w:tcPr>
            <w:tcW w:w="564" w:type="dxa"/>
            <w:tcBorders>
              <w:top w:val="single" w:sz="4" w:space="0" w:color="auto"/>
              <w:left w:val="single" w:sz="4" w:space="0" w:color="auto"/>
              <w:bottom w:val="single" w:sz="4" w:space="0" w:color="auto"/>
              <w:right w:val="single" w:sz="4" w:space="0" w:color="auto"/>
            </w:tcBorders>
          </w:tcPr>
          <w:p w:rsidR="00E615B1" w:rsidRDefault="00E615B1">
            <w:pPr>
              <w:jc w:val="center"/>
              <w:rPr>
                <w:rFonts w:ascii="Times New Roman" w:eastAsia="Times New Roman" w:hAnsi="Times New Roman" w:cs="Times New Roman"/>
                <w:sz w:val="16"/>
                <w:szCs w:val="16"/>
                <w:u w:val="single"/>
                <w:lang w:eastAsia="ru-RU"/>
              </w:rPr>
            </w:pPr>
          </w:p>
        </w:tc>
        <w:tc>
          <w:tcPr>
            <w:tcW w:w="9496" w:type="dxa"/>
            <w:gridSpan w:val="7"/>
            <w:tcBorders>
              <w:top w:val="single" w:sz="4" w:space="0" w:color="auto"/>
              <w:left w:val="single" w:sz="4" w:space="0" w:color="auto"/>
              <w:bottom w:val="single" w:sz="4" w:space="0" w:color="auto"/>
              <w:right w:val="single" w:sz="4" w:space="0" w:color="auto"/>
            </w:tcBorders>
            <w:hideMark/>
          </w:tcPr>
          <w:p w:rsidR="00E615B1" w:rsidRDefault="00E615B1">
            <w:pPr>
              <w:rPr>
                <w:rFonts w:ascii="Times New Roman" w:eastAsia="Times New Roman" w:hAnsi="Times New Roman" w:cs="Times New Roman"/>
                <w:b/>
                <w:sz w:val="16"/>
                <w:szCs w:val="16"/>
                <w:lang w:eastAsia="ru-RU"/>
              </w:rPr>
            </w:pPr>
            <w:r>
              <w:rPr>
                <w:rFonts w:ascii="Times New Roman" w:eastAsia="Times New Roman" w:hAnsi="Times New Roman" w:cs="Times New Roman"/>
                <w:sz w:val="16"/>
                <w:szCs w:val="16"/>
                <w:u w:val="single"/>
                <w:lang w:eastAsia="ru-RU"/>
              </w:rPr>
              <w:t xml:space="preserve">                                                                    Итого:</w:t>
            </w:r>
          </w:p>
        </w:tc>
        <w:tc>
          <w:tcPr>
            <w:tcW w:w="992" w:type="dxa"/>
            <w:tcBorders>
              <w:top w:val="single" w:sz="4" w:space="0" w:color="auto"/>
              <w:left w:val="single" w:sz="4" w:space="0" w:color="auto"/>
              <w:bottom w:val="single" w:sz="4" w:space="0" w:color="auto"/>
              <w:right w:val="single" w:sz="4" w:space="0" w:color="auto"/>
            </w:tcBorders>
            <w:hideMark/>
          </w:tcPr>
          <w:p w:rsidR="00E615B1" w:rsidRDefault="00985326" w:rsidP="00985326">
            <w:pPr>
              <w:jc w:val="right"/>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29</w:t>
            </w:r>
            <w:r w:rsidR="00E615B1">
              <w:rPr>
                <w:rFonts w:ascii="Times New Roman" w:eastAsia="Times New Roman" w:hAnsi="Times New Roman" w:cs="Times New Roman"/>
                <w:b/>
                <w:sz w:val="16"/>
                <w:szCs w:val="16"/>
                <w:lang w:eastAsia="ru-RU"/>
              </w:rPr>
              <w:t>//</w:t>
            </w:r>
            <w:r w:rsidR="0058184F">
              <w:rPr>
                <w:rFonts w:ascii="Times New Roman" w:eastAsia="Times New Roman" w:hAnsi="Times New Roman" w:cs="Times New Roman"/>
                <w:b/>
                <w:sz w:val="16"/>
                <w:szCs w:val="16"/>
                <w:lang w:eastAsia="ru-RU"/>
              </w:rPr>
              <w:t>9</w:t>
            </w:r>
            <w:r>
              <w:rPr>
                <w:rFonts w:ascii="Times New Roman" w:eastAsia="Times New Roman" w:hAnsi="Times New Roman" w:cs="Times New Roman"/>
                <w:b/>
                <w:sz w:val="16"/>
                <w:szCs w:val="16"/>
                <w:lang w:eastAsia="ru-RU"/>
              </w:rPr>
              <w:t>86</w:t>
            </w:r>
          </w:p>
        </w:tc>
      </w:tr>
    </w:tbl>
    <w:p w:rsidR="003C503C" w:rsidRDefault="003C503C" w:rsidP="00135546">
      <w:pPr>
        <w:tabs>
          <w:tab w:val="left" w:pos="993"/>
        </w:tabs>
        <w:spacing w:after="0" w:line="240" w:lineRule="auto"/>
      </w:pPr>
    </w:p>
    <w:p w:rsidR="003C503C" w:rsidRDefault="003C503C" w:rsidP="003C503C">
      <w:pPr>
        <w:tabs>
          <w:tab w:val="left" w:pos="993"/>
        </w:tabs>
        <w:spacing w:after="0" w:line="240" w:lineRule="auto"/>
        <w:jc w:val="center"/>
      </w:pPr>
    </w:p>
    <w:p w:rsidR="003C503C" w:rsidRDefault="003C503C" w:rsidP="003C503C">
      <w:pPr>
        <w:tabs>
          <w:tab w:val="left" w:pos="993"/>
        </w:tabs>
        <w:spacing w:after="0" w:line="240" w:lineRule="auto"/>
        <w:jc w:val="center"/>
      </w:pPr>
    </w:p>
    <w:p w:rsidR="003C503C" w:rsidRDefault="003C503C" w:rsidP="003C503C">
      <w:pPr>
        <w:tabs>
          <w:tab w:val="left" w:pos="993"/>
        </w:tabs>
        <w:spacing w:after="0" w:line="240" w:lineRule="auto"/>
        <w:jc w:val="center"/>
      </w:pPr>
    </w:p>
    <w:p w:rsidR="003C503C" w:rsidRDefault="003C503C" w:rsidP="003C503C">
      <w:pPr>
        <w:tabs>
          <w:tab w:val="left" w:pos="993"/>
        </w:tabs>
        <w:spacing w:after="0" w:line="240" w:lineRule="auto"/>
        <w:jc w:val="center"/>
      </w:pPr>
    </w:p>
    <w:p w:rsidR="003C503C" w:rsidRDefault="003C503C" w:rsidP="003C503C">
      <w:pPr>
        <w:tabs>
          <w:tab w:val="left" w:pos="993"/>
        </w:tabs>
        <w:spacing w:after="0" w:line="240" w:lineRule="auto"/>
      </w:pPr>
    </w:p>
    <w:p w:rsidR="00E615B1" w:rsidRDefault="00E615B1"/>
    <w:sectPr w:rsidR="00E615B1" w:rsidSect="00135546">
      <w:pgSz w:w="11906" w:h="16838"/>
      <w:pgMar w:top="70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55BB"/>
    <w:multiLevelType w:val="hybridMultilevel"/>
    <w:tmpl w:val="39C6C236"/>
    <w:lvl w:ilvl="0" w:tplc="0ECE42EA">
      <w:numFmt w:val="bullet"/>
      <w:lvlText w:val=""/>
      <w:lvlJc w:val="left"/>
      <w:pPr>
        <w:ind w:left="666" w:hanging="567"/>
      </w:pPr>
      <w:rPr>
        <w:rFonts w:ascii="Symbol" w:eastAsia="Symbol" w:hAnsi="Symbol" w:cs="Symbol" w:hint="default"/>
        <w:w w:val="100"/>
        <w:sz w:val="28"/>
        <w:szCs w:val="28"/>
        <w:lang w:val="ru-RU" w:eastAsia="en-US" w:bidi="ar-SA"/>
      </w:rPr>
    </w:lvl>
    <w:lvl w:ilvl="1" w:tplc="A064A046">
      <w:numFmt w:val="bullet"/>
      <w:lvlText w:val=""/>
      <w:lvlJc w:val="left"/>
      <w:pPr>
        <w:ind w:left="100" w:hanging="720"/>
      </w:pPr>
      <w:rPr>
        <w:rFonts w:ascii="Symbol" w:eastAsia="Symbol" w:hAnsi="Symbol" w:cs="Symbol" w:hint="default"/>
        <w:w w:val="100"/>
        <w:sz w:val="28"/>
        <w:szCs w:val="28"/>
        <w:lang w:val="ru-RU" w:eastAsia="en-US" w:bidi="ar-SA"/>
      </w:rPr>
    </w:lvl>
    <w:lvl w:ilvl="2" w:tplc="3CD89E0C">
      <w:numFmt w:val="bullet"/>
      <w:lvlText w:val="•"/>
      <w:lvlJc w:val="left"/>
      <w:pPr>
        <w:ind w:left="1731" w:hanging="720"/>
      </w:pPr>
      <w:rPr>
        <w:rFonts w:hint="default"/>
        <w:lang w:val="ru-RU" w:eastAsia="en-US" w:bidi="ar-SA"/>
      </w:rPr>
    </w:lvl>
    <w:lvl w:ilvl="3" w:tplc="CD2E0FB4">
      <w:numFmt w:val="bullet"/>
      <w:lvlText w:val="•"/>
      <w:lvlJc w:val="left"/>
      <w:pPr>
        <w:ind w:left="2803" w:hanging="720"/>
      </w:pPr>
      <w:rPr>
        <w:rFonts w:hint="default"/>
        <w:lang w:val="ru-RU" w:eastAsia="en-US" w:bidi="ar-SA"/>
      </w:rPr>
    </w:lvl>
    <w:lvl w:ilvl="4" w:tplc="CC3CD376">
      <w:numFmt w:val="bullet"/>
      <w:lvlText w:val="•"/>
      <w:lvlJc w:val="left"/>
      <w:pPr>
        <w:ind w:left="3875" w:hanging="720"/>
      </w:pPr>
      <w:rPr>
        <w:rFonts w:hint="default"/>
        <w:lang w:val="ru-RU" w:eastAsia="en-US" w:bidi="ar-SA"/>
      </w:rPr>
    </w:lvl>
    <w:lvl w:ilvl="5" w:tplc="0B564742">
      <w:numFmt w:val="bullet"/>
      <w:lvlText w:val="•"/>
      <w:lvlJc w:val="left"/>
      <w:pPr>
        <w:ind w:left="4947" w:hanging="720"/>
      </w:pPr>
      <w:rPr>
        <w:rFonts w:hint="default"/>
        <w:lang w:val="ru-RU" w:eastAsia="en-US" w:bidi="ar-SA"/>
      </w:rPr>
    </w:lvl>
    <w:lvl w:ilvl="6" w:tplc="0436F64E">
      <w:numFmt w:val="bullet"/>
      <w:lvlText w:val="•"/>
      <w:lvlJc w:val="left"/>
      <w:pPr>
        <w:ind w:left="6019" w:hanging="720"/>
      </w:pPr>
      <w:rPr>
        <w:rFonts w:hint="default"/>
        <w:lang w:val="ru-RU" w:eastAsia="en-US" w:bidi="ar-SA"/>
      </w:rPr>
    </w:lvl>
    <w:lvl w:ilvl="7" w:tplc="D17AAFBE">
      <w:numFmt w:val="bullet"/>
      <w:lvlText w:val="•"/>
      <w:lvlJc w:val="left"/>
      <w:pPr>
        <w:ind w:left="7090" w:hanging="720"/>
      </w:pPr>
      <w:rPr>
        <w:rFonts w:hint="default"/>
        <w:lang w:val="ru-RU" w:eastAsia="en-US" w:bidi="ar-SA"/>
      </w:rPr>
    </w:lvl>
    <w:lvl w:ilvl="8" w:tplc="908CF588">
      <w:numFmt w:val="bullet"/>
      <w:lvlText w:val="•"/>
      <w:lvlJc w:val="left"/>
      <w:pPr>
        <w:ind w:left="8162" w:hanging="720"/>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7BE"/>
    <w:rsid w:val="001240BE"/>
    <w:rsid w:val="00135546"/>
    <w:rsid w:val="001B4F64"/>
    <w:rsid w:val="002970FE"/>
    <w:rsid w:val="002A5AA8"/>
    <w:rsid w:val="003A4368"/>
    <w:rsid w:val="003C503C"/>
    <w:rsid w:val="00472544"/>
    <w:rsid w:val="0058184F"/>
    <w:rsid w:val="005D1AE6"/>
    <w:rsid w:val="006B7E92"/>
    <w:rsid w:val="00792048"/>
    <w:rsid w:val="007C1240"/>
    <w:rsid w:val="007C63EF"/>
    <w:rsid w:val="00824B2C"/>
    <w:rsid w:val="008317BE"/>
    <w:rsid w:val="00867A0F"/>
    <w:rsid w:val="00907CBF"/>
    <w:rsid w:val="00985326"/>
    <w:rsid w:val="00991E8C"/>
    <w:rsid w:val="00A0790D"/>
    <w:rsid w:val="00A766E4"/>
    <w:rsid w:val="00B162F6"/>
    <w:rsid w:val="00B23B68"/>
    <w:rsid w:val="00C2509C"/>
    <w:rsid w:val="00C614FB"/>
    <w:rsid w:val="00C80B34"/>
    <w:rsid w:val="00DD6180"/>
    <w:rsid w:val="00E615B1"/>
    <w:rsid w:val="00F40E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69634"/>
  <w15:chartTrackingRefBased/>
  <w15:docId w15:val="{ED5D1FE5-C3D7-4589-9BAA-4CBB989ED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5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9204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92048"/>
    <w:rPr>
      <w:rFonts w:ascii="Segoe UI" w:hAnsi="Segoe UI" w:cs="Segoe UI"/>
      <w:sz w:val="18"/>
      <w:szCs w:val="18"/>
    </w:rPr>
  </w:style>
  <w:style w:type="table" w:customStyle="1" w:styleId="2">
    <w:name w:val="Сетка таблицы2"/>
    <w:basedOn w:val="a1"/>
    <w:uiPriority w:val="59"/>
    <w:rsid w:val="00E615B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uiPriority w:val="59"/>
    <w:rsid w:val="00E615B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15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TotalTime>
  <Pages>8</Pages>
  <Words>2341</Words>
  <Characters>13344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2025-09-24T10:42:00Z</cp:lastPrinted>
  <dcterms:created xsi:type="dcterms:W3CDTF">2025-08-24T08:57:00Z</dcterms:created>
  <dcterms:modified xsi:type="dcterms:W3CDTF">2025-09-24T10:42:00Z</dcterms:modified>
</cp:coreProperties>
</file>